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A4CA" w14:textId="77777777" w:rsidR="005F0FF3" w:rsidRDefault="005F0FF3" w:rsidP="005F0F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CONFIDENTIAL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7E78A3B5" w14:textId="77777777" w:rsidR="005F0FF3" w:rsidRDefault="005F0FF3" w:rsidP="005F0F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Access and Disability Service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41C1708A" w14:textId="4C1691E6" w:rsidR="00361E54" w:rsidRDefault="005F0FF3" w:rsidP="005F0F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1A2F2A96">
        <w:rPr>
          <w:rStyle w:val="normaltextrun"/>
          <w:rFonts w:ascii="Calibri" w:hAnsi="Calibri" w:cs="Calibri"/>
          <w:b/>
          <w:bCs/>
          <w:sz w:val="22"/>
          <w:szCs w:val="22"/>
        </w:rPr>
        <w:t>SUPPORTING DOCUMENTATION FORM</w:t>
      </w:r>
      <w:r w:rsidR="004C0526" w:rsidRPr="1A2F2A96">
        <w:rPr>
          <w:rStyle w:val="eop"/>
          <w:rFonts w:ascii="Calibri" w:hAnsi="Calibri" w:cs="Calibri"/>
          <w:sz w:val="22"/>
          <w:szCs w:val="22"/>
        </w:rPr>
        <w:t xml:space="preserve"> -</w:t>
      </w:r>
      <w:r w:rsidR="004C0526" w:rsidRPr="1A2F2A96">
        <w:rPr>
          <w:rStyle w:val="eop"/>
          <w:rFonts w:ascii="Calibri" w:hAnsi="Calibri" w:cs="Calibri"/>
          <w:b/>
          <w:bCs/>
          <w:sz w:val="22"/>
          <w:szCs w:val="22"/>
        </w:rPr>
        <w:t xml:space="preserve"> </w:t>
      </w:r>
      <w:r w:rsidR="00E21BA6" w:rsidRPr="1A2F2A96">
        <w:rPr>
          <w:rStyle w:val="eop"/>
          <w:rFonts w:ascii="Calibri" w:hAnsi="Calibri" w:cs="Calibri"/>
          <w:b/>
          <w:bCs/>
          <w:sz w:val="22"/>
          <w:szCs w:val="22"/>
        </w:rPr>
        <w:t>CARERS</w:t>
      </w:r>
    </w:p>
    <w:p w14:paraId="48D4CBC0" w14:textId="4F0AEAD1" w:rsidR="00361E54" w:rsidRPr="0031026F" w:rsidRDefault="00361E54" w:rsidP="1A2F2A96">
      <w:pPr>
        <w:pStyle w:val="Default"/>
        <w:textAlignment w:val="baseline"/>
        <w:rPr>
          <w:rFonts w:asciiTheme="minorHAnsi" w:hAnsiTheme="minorHAnsi"/>
          <w:sz w:val="18"/>
          <w:szCs w:val="18"/>
        </w:rPr>
      </w:pPr>
    </w:p>
    <w:p w14:paraId="1C3D371C" w14:textId="3C6F6F5A" w:rsidR="00361E54" w:rsidRPr="005F4FCB" w:rsidRDefault="3B0B35A8" w:rsidP="4E2026E9">
      <w:pPr>
        <w:pStyle w:val="Default"/>
        <w:spacing w:after="60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4E2026E9">
        <w:rPr>
          <w:rFonts w:asciiTheme="minorHAnsi" w:hAnsiTheme="minorHAnsi"/>
          <w:sz w:val="22"/>
          <w:szCs w:val="22"/>
        </w:rPr>
        <w:t xml:space="preserve">A carer is someone who provides significant care for an individual who has an ongoing health condition, disability or is elderly, as defined by the </w:t>
      </w:r>
      <w:hyperlink r:id="rId11">
        <w:r w:rsidRPr="4E2026E9">
          <w:rPr>
            <w:rStyle w:val="Hyperlink"/>
            <w:rFonts w:asciiTheme="minorHAnsi" w:hAnsiTheme="minorHAnsi" w:cstheme="minorBidi"/>
            <w:sz w:val="22"/>
            <w:szCs w:val="22"/>
          </w:rPr>
          <w:t>Carer Recognition Act 2010</w:t>
        </w:r>
      </w:hyperlink>
      <w:r w:rsidRPr="4E2026E9">
        <w:rPr>
          <w:rFonts w:asciiTheme="minorHAnsi" w:hAnsiTheme="minorHAnsi"/>
          <w:sz w:val="22"/>
          <w:szCs w:val="22"/>
        </w:rPr>
        <w:t>.</w:t>
      </w:r>
    </w:p>
    <w:p w14:paraId="233FF3FC" w14:textId="65808C1C" w:rsidR="00D33961" w:rsidRPr="00ED0908" w:rsidRDefault="00D33961" w:rsidP="4E2026E9">
      <w:pPr>
        <w:pStyle w:val="paragraph"/>
        <w:spacing w:before="120" w:beforeAutospacing="0" w:after="0" w:afterAutospacing="0"/>
        <w:textAlignment w:val="baseline"/>
        <w:rPr>
          <w:rStyle w:val="eop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</w:pPr>
      <w:r w:rsidRPr="4E2026E9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A student seeking support from the Access and Disability Service </w:t>
      </w:r>
      <w:r w:rsidR="004D601C" w:rsidRPr="4E2026E9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as a </w:t>
      </w:r>
      <w:bookmarkStart w:id="0" w:name="_Int_3SIq1nCS"/>
      <w:r w:rsidR="004D601C" w:rsidRPr="4E2026E9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carer</w:t>
      </w:r>
      <w:bookmarkEnd w:id="0"/>
      <w:r w:rsidR="00E7027F" w:rsidRPr="4E2026E9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, </w:t>
      </w:r>
      <w:r w:rsidRPr="4E2026E9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must provide documentation from a health professional</w:t>
      </w:r>
      <w:r w:rsidR="0039389F" w:rsidRPr="4E2026E9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39389F" w:rsidRPr="4E2026E9">
        <w:rPr>
          <w:rFonts w:asciiTheme="minorHAnsi" w:hAnsiTheme="minorHAnsi"/>
          <w:b/>
          <w:bCs/>
          <w:sz w:val="22"/>
          <w:szCs w:val="22"/>
        </w:rPr>
        <w:t xml:space="preserve">treating the </w:t>
      </w:r>
      <w:r w:rsidR="4ADE39E7" w:rsidRPr="4E2026E9">
        <w:rPr>
          <w:rFonts w:asciiTheme="minorHAnsi" w:hAnsiTheme="minorHAnsi"/>
          <w:b/>
          <w:bCs/>
          <w:sz w:val="22"/>
          <w:szCs w:val="22"/>
        </w:rPr>
        <w:t xml:space="preserve">individual </w:t>
      </w:r>
      <w:r w:rsidR="0039389F" w:rsidRPr="4E2026E9">
        <w:rPr>
          <w:rFonts w:asciiTheme="minorHAnsi" w:hAnsiTheme="minorHAnsi"/>
          <w:b/>
          <w:bCs/>
          <w:sz w:val="22"/>
          <w:szCs w:val="22"/>
        </w:rPr>
        <w:t>receiving care</w:t>
      </w:r>
      <w:r w:rsidRPr="4E2026E9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. This documentation, and consultation with an Access and Disability Advisor, will </w:t>
      </w:r>
      <w:r w:rsidR="06AD19B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assist</w:t>
      </w:r>
      <w:r w:rsidR="11035F8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6AD19B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in</w:t>
      </w:r>
      <w:r w:rsidRPr="4E2026E9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determining</w:t>
      </w:r>
      <w:r w:rsidR="00E64669" w:rsidRPr="4E2026E9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B11F3A" w:rsidRPr="4E2026E9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the </w:t>
      </w:r>
      <w:r w:rsidRPr="4E2026E9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educational adjustments</w:t>
      </w:r>
      <w:r w:rsidR="00B11F3A" w:rsidRPr="4E2026E9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that may be </w:t>
      </w:r>
      <w:r w:rsidRPr="4E2026E9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appropriate</w:t>
      </w:r>
      <w:r w:rsidR="29BA38D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 w:rsidRPr="4E2026E9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F1658F" w:rsidRPr="4E2026E9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F1658F" w:rsidRPr="4E2026E9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It will be stored confidentially within the service, and not released except where required by law.</w:t>
      </w:r>
    </w:p>
    <w:p w14:paraId="75C88BD9" w14:textId="77777777" w:rsidR="00D140B6" w:rsidRPr="00D140B6" w:rsidRDefault="00D140B6" w:rsidP="005F0F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6"/>
          <w:szCs w:val="16"/>
        </w:rPr>
      </w:pPr>
    </w:p>
    <w:tbl>
      <w:tblPr>
        <w:tblStyle w:val="TableGrid"/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A347D9" w:rsidRPr="00EF648A" w14:paraId="6DE8200A" w14:textId="77777777" w:rsidTr="00AE6BE3">
        <w:trPr>
          <w:trHeight w:val="1247"/>
        </w:trPr>
        <w:tc>
          <w:tcPr>
            <w:tcW w:w="10055" w:type="dxa"/>
            <w:shd w:val="clear" w:color="auto" w:fill="FBD4B4" w:themeFill="accent6" w:themeFillTint="66"/>
          </w:tcPr>
          <w:p w14:paraId="5ABBCEDB" w14:textId="77777777" w:rsidR="00A347D9" w:rsidRPr="00D25CD0" w:rsidRDefault="00A347D9" w:rsidP="00087A25">
            <w:pPr>
              <w:tabs>
                <w:tab w:val="num" w:pos="142"/>
                <w:tab w:val="num" w:pos="360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25CD0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THIS SECTION TO BE COMPLETED BY THE STUDENT </w:t>
            </w:r>
          </w:p>
          <w:p w14:paraId="5CBEFF44" w14:textId="189D81B5" w:rsidR="00A347D9" w:rsidRPr="00087A25" w:rsidRDefault="00A347D9" w:rsidP="00087A25">
            <w:pPr>
              <w:tabs>
                <w:tab w:val="num" w:pos="142"/>
                <w:tab w:val="num" w:pos="360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6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 Authority for Provision of Information</w:t>
            </w:r>
            <w:r w:rsidR="00087A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  <w:p w14:paraId="2653BA22" w14:textId="77777777" w:rsidR="00A347D9" w:rsidRPr="00EF648A" w:rsidRDefault="00A347D9" w:rsidP="001B06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64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I, (</w:t>
            </w:r>
            <w:r w:rsidRPr="00EF648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print your full name</w:t>
            </w:r>
            <w:r w:rsidRPr="00EF64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…..…………………………………………………………………………………  Student ID: ……………………….</w:t>
            </w:r>
          </w:p>
          <w:p w14:paraId="75186970" w14:textId="5C891CE0" w:rsidR="00A347D9" w:rsidRPr="00EF648A" w:rsidRDefault="00A347D9" w:rsidP="001B06D6">
            <w:pPr>
              <w:widowControl w:val="0"/>
              <w:tabs>
                <w:tab w:val="left" w:pos="0"/>
                <w:tab w:val="left" w:pos="1301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48A">
              <w:rPr>
                <w:rFonts w:asciiTheme="minorHAnsi" w:hAnsiTheme="minorHAnsi" w:cstheme="minorHAnsi"/>
                <w:sz w:val="22"/>
                <w:szCs w:val="22"/>
              </w:rPr>
              <w:t xml:space="preserve">give permission for the </w:t>
            </w:r>
            <w:r w:rsidR="002A453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EF648A">
              <w:rPr>
                <w:rFonts w:asciiTheme="minorHAnsi" w:hAnsiTheme="minorHAnsi" w:cstheme="minorHAnsi"/>
                <w:sz w:val="22"/>
                <w:szCs w:val="22"/>
              </w:rPr>
              <w:t>ealth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453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A453A">
              <w:rPr>
                <w:rFonts w:asciiTheme="minorHAnsi" w:hAnsiTheme="minorHAnsi" w:cstheme="minorHAnsi"/>
              </w:rPr>
              <w:t>rofessional</w:t>
            </w:r>
            <w:r w:rsidRPr="00EF648A">
              <w:rPr>
                <w:rFonts w:asciiTheme="minorHAnsi" w:hAnsiTheme="minorHAnsi" w:cstheme="minorHAnsi"/>
                <w:sz w:val="22"/>
                <w:szCs w:val="22"/>
              </w:rPr>
              <w:t xml:space="preserve"> to provide the information below and any attachments. </w:t>
            </w:r>
          </w:p>
          <w:p w14:paraId="4491EBA4" w14:textId="77777777" w:rsidR="00A347D9" w:rsidRPr="00EF648A" w:rsidRDefault="00A347D9" w:rsidP="001B06D6">
            <w:pPr>
              <w:widowControl w:val="0"/>
              <w:tabs>
                <w:tab w:val="left" w:pos="0"/>
                <w:tab w:val="left" w:pos="1301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9D975" w14:textId="77777777" w:rsidR="00A347D9" w:rsidRPr="00EF648A" w:rsidRDefault="00A347D9" w:rsidP="001B06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64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Student Signature: …………………………………………………….……………………………………..  Date: …………………………………</w:t>
            </w:r>
          </w:p>
        </w:tc>
      </w:tr>
    </w:tbl>
    <w:p w14:paraId="6106ADD0" w14:textId="7181C33C" w:rsidR="00A347D9" w:rsidRPr="00D140B6" w:rsidRDefault="007C6915" w:rsidP="00BB6808">
      <w:pPr>
        <w:pStyle w:val="Default"/>
        <w:spacing w:before="60" w:after="120"/>
        <w:rPr>
          <w:rFonts w:asciiTheme="minorHAnsi" w:hAnsiTheme="minorHAnsi"/>
          <w:b/>
          <w:sz w:val="16"/>
          <w:szCs w:val="16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Please see page 4 for a list of relevant medical/health professionals based on the diagnosis.</w:t>
      </w:r>
      <w:r>
        <w:rPr>
          <w:rStyle w:val="scxw180250911"/>
          <w:rFonts w:ascii="Calibri" w:hAnsi="Calibri" w:cs="Calibri"/>
          <w:sz w:val="22"/>
          <w:szCs w:val="22"/>
          <w:shd w:val="clear" w:color="auto" w:fill="FFFFFF"/>
        </w:rPr>
        <w:t> 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94"/>
        <w:gridCol w:w="5371"/>
      </w:tblGrid>
      <w:tr w:rsidR="009F5B37" w:rsidRPr="00D11812" w14:paraId="6A6A4858" w14:textId="77777777" w:rsidTr="00A55AE8">
        <w:tc>
          <w:tcPr>
            <w:tcW w:w="10065" w:type="dxa"/>
            <w:gridSpan w:val="2"/>
            <w:shd w:val="clear" w:color="auto" w:fill="FABF8F" w:themeFill="accent6" w:themeFillTint="99"/>
          </w:tcPr>
          <w:p w14:paraId="066C8033" w14:textId="1D2045ED" w:rsidR="00A347D9" w:rsidRPr="00D25CD0" w:rsidRDefault="00A347D9" w:rsidP="00A347D9">
            <w:pPr>
              <w:tabs>
                <w:tab w:val="num" w:pos="142"/>
                <w:tab w:val="num" w:pos="360"/>
              </w:tabs>
              <w:spacing w:before="120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D25CD0">
              <w:rPr>
                <w:rFonts w:ascii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REMAINDER OF THIS FORM TO BE COMPLETED BY </w:t>
            </w:r>
            <w:r w:rsidR="00145259">
              <w:rPr>
                <w:rFonts w:ascii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PROFESSIONAL </w:t>
            </w:r>
            <w:r w:rsidRPr="00D25CD0">
              <w:rPr>
                <w:rFonts w:asciiTheme="minorHAnsi" w:hAnsiTheme="minorHAnsi" w:cstheme="minorBidi"/>
                <w:b/>
                <w:bCs/>
                <w:sz w:val="28"/>
                <w:szCs w:val="28"/>
                <w:u w:val="single"/>
              </w:rPr>
              <w:t>ONLY</w:t>
            </w:r>
          </w:p>
          <w:p w14:paraId="55506928" w14:textId="0991F77E" w:rsidR="004F18DF" w:rsidRDefault="004F18DF" w:rsidP="004F18DF">
            <w:pPr>
              <w:tabs>
                <w:tab w:val="num" w:pos="142"/>
                <w:tab w:val="num" w:pos="36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FBD6D7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Medical or </w:t>
            </w:r>
            <w:r w:rsidR="0014525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H</w:t>
            </w:r>
            <w:r w:rsidRPr="3FBD6D7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ealth </w:t>
            </w:r>
            <w:r w:rsidR="00087E4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</w:t>
            </w:r>
            <w:r w:rsidRPr="3FBD6D7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rofessional’s </w:t>
            </w:r>
            <w:r w:rsidR="0014525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</w:t>
            </w:r>
            <w:r w:rsidRPr="3FBD6D7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etails  </w:t>
            </w:r>
          </w:p>
          <w:p w14:paraId="7868E01A" w14:textId="6EB44A4A" w:rsidR="009F5B37" w:rsidRPr="00AF753D" w:rsidRDefault="009F5B37" w:rsidP="00ED02DC">
            <w:pPr>
              <w:tabs>
                <w:tab w:val="num" w:pos="142"/>
                <w:tab w:val="num" w:pos="360"/>
              </w:tabs>
              <w:spacing w:befor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F5B37" w:rsidRPr="00D11812" w14:paraId="7C412882" w14:textId="77777777" w:rsidTr="00A55AE8">
        <w:trPr>
          <w:trHeight w:val="2670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0A663E66" w14:textId="0976404B" w:rsidR="00D11812" w:rsidRPr="000C248F" w:rsidRDefault="003B7433" w:rsidP="007173C6">
            <w:pPr>
              <w:tabs>
                <w:tab w:val="num" w:pos="142"/>
                <w:tab w:val="num" w:pos="360"/>
              </w:tabs>
              <w:spacing w:before="0" w:line="276" w:lineRule="auto"/>
              <w:rPr>
                <w:rFonts w:asciiTheme="minorHAnsi" w:hAnsiTheme="minorHAnsi"/>
                <w:b/>
              </w:rPr>
            </w:pPr>
            <w:r w:rsidRPr="003B7433">
              <w:rPr>
                <w:rFonts w:asciiTheme="minorHAnsi" w:hAnsiTheme="minorHAnsi"/>
                <w:b/>
                <w:sz w:val="12"/>
                <w:szCs w:val="12"/>
              </w:rPr>
              <w:br/>
            </w:r>
            <w:r w:rsidR="00A779B3" w:rsidRPr="00D11812">
              <w:rPr>
                <w:rFonts w:asciiTheme="minorHAnsi" w:hAnsiTheme="minorHAnsi"/>
                <w:b/>
              </w:rPr>
              <w:t>Student Name:</w:t>
            </w:r>
            <w:r w:rsidR="00976C73">
              <w:rPr>
                <w:rFonts w:asciiTheme="minorHAnsi" w:hAnsiTheme="minorHAnsi"/>
                <w:b/>
              </w:rPr>
              <w:t xml:space="preserve"> </w:t>
            </w:r>
            <w:r w:rsidR="009A6C38" w:rsidRPr="00D11812">
              <w:rPr>
                <w:rFonts w:asciiTheme="minorHAnsi" w:hAnsiTheme="minorHAnsi"/>
                <w:b/>
              </w:rPr>
              <w:t>……………………………………………………</w:t>
            </w:r>
            <w:r w:rsidR="00087A25" w:rsidRPr="00D11812">
              <w:rPr>
                <w:rFonts w:asciiTheme="minorHAnsi" w:hAnsiTheme="minorHAnsi"/>
                <w:b/>
              </w:rPr>
              <w:t>….</w:t>
            </w:r>
          </w:p>
          <w:p w14:paraId="0F748E26" w14:textId="111A5ED8" w:rsidR="00D11812" w:rsidRDefault="11AC8603" w:rsidP="003B7433">
            <w:pPr>
              <w:tabs>
                <w:tab w:val="num" w:pos="142"/>
                <w:tab w:val="num" w:pos="360"/>
              </w:tabs>
              <w:spacing w:before="0" w:line="276" w:lineRule="auto"/>
              <w:rPr>
                <w:rFonts w:asciiTheme="minorHAnsi" w:hAnsiTheme="minorHAnsi"/>
                <w:b/>
                <w:bCs/>
              </w:rPr>
            </w:pPr>
            <w:r w:rsidRPr="4E2026E9">
              <w:rPr>
                <w:rFonts w:asciiTheme="minorHAnsi" w:hAnsiTheme="minorHAnsi"/>
                <w:b/>
                <w:bCs/>
              </w:rPr>
              <w:t>Student’s r</w:t>
            </w:r>
            <w:r w:rsidR="543F26F2" w:rsidRPr="4E2026E9">
              <w:rPr>
                <w:rFonts w:asciiTheme="minorHAnsi" w:hAnsiTheme="minorHAnsi"/>
                <w:b/>
                <w:bCs/>
              </w:rPr>
              <w:t xml:space="preserve">elationship to </w:t>
            </w:r>
            <w:r w:rsidR="12ABEB26" w:rsidRPr="4E2026E9">
              <w:rPr>
                <w:rFonts w:asciiTheme="minorHAnsi" w:hAnsiTheme="minorHAnsi"/>
                <w:b/>
                <w:bCs/>
              </w:rPr>
              <w:t xml:space="preserve">individual </w:t>
            </w:r>
            <w:r w:rsidR="5F959611" w:rsidRPr="4E2026E9">
              <w:rPr>
                <w:rFonts w:asciiTheme="minorHAnsi" w:hAnsiTheme="minorHAnsi"/>
                <w:b/>
                <w:bCs/>
              </w:rPr>
              <w:t>requiring care:</w:t>
            </w:r>
            <w:r w:rsidR="6BCF2F8A" w:rsidRPr="4E2026E9">
              <w:rPr>
                <w:rFonts w:asciiTheme="minorHAnsi" w:hAnsiTheme="minorHAnsi"/>
                <w:b/>
                <w:bCs/>
              </w:rPr>
              <w:t xml:space="preserve"> ….................................................................</w:t>
            </w:r>
          </w:p>
          <w:p w14:paraId="5F8CFB82" w14:textId="3E9997C6" w:rsidR="003B7433" w:rsidRPr="000C248F" w:rsidRDefault="003B7433" w:rsidP="003B7433">
            <w:pPr>
              <w:tabs>
                <w:tab w:val="num" w:pos="142"/>
                <w:tab w:val="num" w:pos="360"/>
              </w:tabs>
              <w:spacing w:before="0" w:line="27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Date of birth of individual requiring care:</w:t>
            </w:r>
            <w:r w:rsidRPr="70EB1BC4">
              <w:rPr>
                <w:rFonts w:asciiTheme="minorHAnsi" w:hAnsiTheme="minorHAnsi"/>
                <w:b/>
                <w:bCs/>
              </w:rPr>
              <w:t xml:space="preserve"> .........................</w:t>
            </w:r>
            <w:r>
              <w:rPr>
                <w:rFonts w:asciiTheme="minorHAnsi" w:hAnsiTheme="minorHAnsi"/>
                <w:b/>
                <w:bCs/>
              </w:rPr>
              <w:t>.........................................................</w:t>
            </w:r>
          </w:p>
          <w:p w14:paraId="057DF909" w14:textId="201513BD" w:rsidR="00A779B3" w:rsidRDefault="108B3F0C" w:rsidP="003B7433">
            <w:pPr>
              <w:tabs>
                <w:tab w:val="num" w:pos="142"/>
                <w:tab w:val="num" w:pos="360"/>
              </w:tabs>
              <w:spacing w:before="0" w:line="276" w:lineRule="auto"/>
              <w:rPr>
                <w:rFonts w:asciiTheme="minorHAnsi" w:hAnsiTheme="minorHAnsi"/>
                <w:b/>
                <w:bCs/>
              </w:rPr>
            </w:pPr>
            <w:r w:rsidRPr="1A2F2A96">
              <w:rPr>
                <w:rFonts w:asciiTheme="minorHAnsi" w:hAnsiTheme="minorHAnsi"/>
                <w:b/>
                <w:bCs/>
              </w:rPr>
              <w:t xml:space="preserve">Diagnosis of </w:t>
            </w:r>
            <w:r w:rsidR="3F5CDD00" w:rsidRPr="1A2F2A96">
              <w:rPr>
                <w:rFonts w:asciiTheme="minorHAnsi" w:hAnsiTheme="minorHAnsi"/>
                <w:b/>
                <w:bCs/>
              </w:rPr>
              <w:t xml:space="preserve">individual </w:t>
            </w:r>
            <w:r w:rsidR="5EA5FA86" w:rsidRPr="70EB1BC4">
              <w:rPr>
                <w:rFonts w:asciiTheme="minorHAnsi" w:hAnsiTheme="minorHAnsi"/>
                <w:b/>
                <w:bCs/>
              </w:rPr>
              <w:t>requiring care:</w:t>
            </w:r>
            <w:r w:rsidR="3F830887" w:rsidRPr="70EB1BC4">
              <w:rPr>
                <w:rFonts w:asciiTheme="minorHAnsi" w:hAnsiTheme="minorHAnsi"/>
                <w:b/>
                <w:bCs/>
              </w:rPr>
              <w:t xml:space="preserve"> .......................................................................................</w:t>
            </w:r>
          </w:p>
          <w:p w14:paraId="03AB6EC3" w14:textId="7AE39476" w:rsidR="009C7916" w:rsidRPr="00D11812" w:rsidRDefault="62CA1D80" w:rsidP="003B7433">
            <w:pPr>
              <w:tabs>
                <w:tab w:val="num" w:pos="142"/>
                <w:tab w:val="num" w:pos="360"/>
              </w:tabs>
              <w:spacing w:before="0" w:line="276" w:lineRule="auto"/>
              <w:rPr>
                <w:rFonts w:asciiTheme="minorHAnsi" w:hAnsiTheme="minorHAnsi"/>
                <w:b/>
                <w:bCs/>
              </w:rPr>
            </w:pPr>
            <w:r w:rsidRPr="13144B80">
              <w:rPr>
                <w:rFonts w:asciiTheme="minorHAnsi" w:hAnsiTheme="minorHAnsi"/>
                <w:b/>
                <w:bCs/>
              </w:rPr>
              <w:t>How long ha</w:t>
            </w:r>
            <w:r w:rsidR="23F52D59" w:rsidRPr="13144B80">
              <w:rPr>
                <w:rFonts w:asciiTheme="minorHAnsi" w:hAnsiTheme="minorHAnsi"/>
                <w:b/>
                <w:bCs/>
              </w:rPr>
              <w:t xml:space="preserve">s this </w:t>
            </w:r>
            <w:r w:rsidR="100277B8" w:rsidRPr="13144B80">
              <w:rPr>
                <w:rFonts w:asciiTheme="minorHAnsi" w:hAnsiTheme="minorHAnsi"/>
                <w:b/>
                <w:bCs/>
              </w:rPr>
              <w:t xml:space="preserve">individual </w:t>
            </w:r>
            <w:r w:rsidR="23F52D59" w:rsidRPr="13144B80">
              <w:rPr>
                <w:rFonts w:asciiTheme="minorHAnsi" w:hAnsiTheme="minorHAnsi"/>
                <w:b/>
                <w:bCs/>
              </w:rPr>
              <w:t>been under your care for this condition?</w:t>
            </w:r>
            <w:r w:rsidR="40F7EC45" w:rsidRPr="13144B80">
              <w:rPr>
                <w:rFonts w:asciiTheme="minorHAnsi" w:hAnsiTheme="minorHAnsi"/>
                <w:b/>
                <w:bCs/>
              </w:rPr>
              <w:t xml:space="preserve"> </w:t>
            </w:r>
            <w:r w:rsidR="15257013" w:rsidRPr="13144B80">
              <w:rPr>
                <w:rFonts w:asciiTheme="minorHAnsi" w:hAnsiTheme="minorHAnsi"/>
                <w:b/>
                <w:bCs/>
              </w:rPr>
              <w:t>…....................................</w:t>
            </w:r>
          </w:p>
          <w:tbl>
            <w:tblPr>
              <w:tblStyle w:val="TableGrid"/>
              <w:tblW w:w="9520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0"/>
              <w:gridCol w:w="6610"/>
            </w:tblGrid>
            <w:tr w:rsidR="005F1315" w:rsidRPr="00D11812" w14:paraId="0E7A9F8C" w14:textId="77777777" w:rsidTr="00087A25">
              <w:trPr>
                <w:trHeight w:val="832"/>
              </w:trPr>
              <w:tc>
                <w:tcPr>
                  <w:tcW w:w="2910" w:type="dxa"/>
                </w:tcPr>
                <w:p w14:paraId="253CCF21" w14:textId="5A7DA881" w:rsidR="005F1315" w:rsidRDefault="207DEE74" w:rsidP="0031026F">
                  <w:pPr>
                    <w:tabs>
                      <w:tab w:val="num" w:pos="142"/>
                      <w:tab w:val="num" w:pos="360"/>
                    </w:tabs>
                    <w:spacing w:before="120"/>
                    <w:ind w:left="-113"/>
                    <w:rPr>
                      <w:rFonts w:asciiTheme="minorHAnsi" w:hAnsiTheme="minorHAnsi"/>
                      <w:b/>
                      <w:bCs/>
                    </w:rPr>
                  </w:pPr>
                  <w:r w:rsidRPr="1A2F2A96">
                    <w:rPr>
                      <w:rFonts w:asciiTheme="minorHAnsi" w:hAnsiTheme="minorHAnsi"/>
                      <w:b/>
                      <w:bCs/>
                    </w:rPr>
                    <w:t>I</w:t>
                  </w:r>
                  <w:r w:rsidR="12FB0EDD" w:rsidRPr="1A2F2A96">
                    <w:rPr>
                      <w:rFonts w:asciiTheme="minorHAnsi" w:hAnsiTheme="minorHAnsi"/>
                      <w:b/>
                      <w:bCs/>
                    </w:rPr>
                    <w:t>s the condition:</w:t>
                  </w:r>
                </w:p>
                <w:p w14:paraId="1EBA97B0" w14:textId="460815DB" w:rsidR="005F1315" w:rsidRPr="00D11812" w:rsidRDefault="79733433" w:rsidP="45A48B84">
                  <w:pPr>
                    <w:tabs>
                      <w:tab w:val="num" w:pos="142"/>
                      <w:tab w:val="num" w:pos="360"/>
                    </w:tabs>
                    <w:spacing w:before="0"/>
                    <w:ind w:left="-113"/>
                    <w:rPr>
                      <w:rFonts w:asciiTheme="minorHAnsi" w:hAnsiTheme="minorHAnsi"/>
                      <w:b/>
                    </w:rPr>
                  </w:pPr>
                  <w:r w:rsidRPr="1A2F2A96">
                    <w:rPr>
                      <w:rFonts w:asciiTheme="minorHAnsi" w:eastAsiaTheme="minorEastAsia" w:hAnsiTheme="minorHAnsi" w:cstheme="minorBidi"/>
                      <w:lang w:val="en-US"/>
                    </w:rPr>
                    <w:t>☐ Permanen</w:t>
                  </w:r>
                  <w:r w:rsidR="003F29B7" w:rsidRPr="1A2F2A96">
                    <w:rPr>
                      <w:rFonts w:asciiTheme="minorHAnsi" w:eastAsiaTheme="minorEastAsia" w:hAnsiTheme="minorHAnsi" w:cstheme="minorBidi"/>
                      <w:lang w:val="en-US"/>
                    </w:rPr>
                    <w:t>t</w:t>
                  </w:r>
                  <w:r w:rsidR="7CF9C564" w:rsidRPr="1A2F2A96">
                    <w:rPr>
                      <w:rFonts w:asciiTheme="minorHAnsi" w:hAnsiTheme="minorHAnsi"/>
                    </w:rPr>
                    <w:t xml:space="preserve">                   </w:t>
                  </w:r>
                </w:p>
              </w:tc>
              <w:tc>
                <w:tcPr>
                  <w:tcW w:w="6610" w:type="dxa"/>
                </w:tcPr>
                <w:p w14:paraId="0EF6DFEA" w14:textId="77777777" w:rsidR="4F981F6E" w:rsidRDefault="4F981F6E" w:rsidP="4F981F6E">
                  <w:pPr>
                    <w:spacing w:before="0"/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  <w:p w14:paraId="526F2F69" w14:textId="20247C8A" w:rsidR="005F1315" w:rsidRPr="00D11812" w:rsidRDefault="17612273" w:rsidP="1A2F2A96">
                  <w:pPr>
                    <w:spacing w:before="0"/>
                    <w:rPr>
                      <w:rFonts w:asciiTheme="minorHAnsi" w:hAnsiTheme="minorHAnsi"/>
                    </w:rPr>
                  </w:pPr>
                  <w:r w:rsidRPr="1A2F2A96">
                    <w:rPr>
                      <w:rFonts w:asciiTheme="minorHAnsi" w:eastAsiaTheme="minorEastAsia" w:hAnsiTheme="minorHAnsi" w:cstheme="minorBidi"/>
                      <w:lang w:val="en-US"/>
                    </w:rPr>
                    <w:t>☐</w:t>
                  </w:r>
                  <w:r w:rsidRPr="1A2F2A96">
                    <w:rPr>
                      <w:rFonts w:asciiTheme="minorHAnsi" w:hAnsiTheme="minorHAnsi"/>
                    </w:rPr>
                    <w:t xml:space="preserve">  </w:t>
                  </w:r>
                  <w:r w:rsidR="01190EF6" w:rsidRPr="1A2F2A96">
                    <w:rPr>
                      <w:rFonts w:asciiTheme="minorHAnsi" w:hAnsiTheme="minorHAnsi"/>
                    </w:rPr>
                    <w:t>Temporary until: ……………………………</w:t>
                  </w:r>
                  <w:r w:rsidR="00087A25" w:rsidRPr="1A2F2A96">
                    <w:rPr>
                      <w:rFonts w:asciiTheme="minorHAnsi" w:hAnsiTheme="minorHAnsi"/>
                    </w:rPr>
                    <w:t>…...</w:t>
                  </w:r>
                </w:p>
              </w:tc>
            </w:tr>
          </w:tbl>
          <w:p w14:paraId="11476D84" w14:textId="70D61B81" w:rsidR="00E669D9" w:rsidRPr="00D11812" w:rsidRDefault="2C49E756" w:rsidP="0031026F">
            <w:pPr>
              <w:tabs>
                <w:tab w:val="num" w:pos="0"/>
                <w:tab w:val="num" w:pos="321"/>
              </w:tabs>
              <w:spacing w:before="0"/>
              <w:rPr>
                <w:b/>
                <w:bCs/>
              </w:rPr>
            </w:pPr>
            <w:r w:rsidRPr="1A2F2A96">
              <w:rPr>
                <w:rFonts w:asciiTheme="minorHAnsi" w:eastAsiaTheme="minorEastAsia" w:hAnsiTheme="minorHAnsi" w:cstheme="minorBidi"/>
                <w:lang w:val="en-US"/>
              </w:rPr>
              <w:t xml:space="preserve">☐ </w:t>
            </w:r>
            <w:r w:rsidRPr="1A2F2A96">
              <w:rPr>
                <w:rFonts w:asciiTheme="minorHAnsi" w:eastAsiaTheme="minorEastAsia" w:hAnsiTheme="minorHAnsi" w:cstheme="minorBidi"/>
              </w:rPr>
              <w:t xml:space="preserve">Mild        </w:t>
            </w:r>
            <w:r w:rsidR="0031026F">
              <w:rPr>
                <w:rFonts w:asciiTheme="minorHAnsi" w:eastAsiaTheme="minorEastAsia" w:hAnsiTheme="minorHAnsi" w:cstheme="minorBidi"/>
              </w:rPr>
              <w:t xml:space="preserve">  </w:t>
            </w:r>
            <w:r w:rsidR="00485A66">
              <w:rPr>
                <w:rFonts w:asciiTheme="minorHAnsi" w:eastAsiaTheme="minorEastAsia" w:hAnsiTheme="minorHAnsi" w:cstheme="minorBidi"/>
              </w:rPr>
              <w:t xml:space="preserve"> </w:t>
            </w:r>
            <w:r w:rsidRPr="1A2F2A96">
              <w:rPr>
                <w:rFonts w:asciiTheme="minorHAnsi" w:eastAsiaTheme="minorEastAsia" w:hAnsiTheme="minorHAnsi" w:cstheme="minorBidi"/>
                <w:lang w:val="en-US"/>
              </w:rPr>
              <w:t xml:space="preserve">☐ </w:t>
            </w:r>
            <w:r w:rsidRPr="1A2F2A96">
              <w:rPr>
                <w:rFonts w:asciiTheme="minorHAnsi" w:eastAsiaTheme="minorEastAsia" w:hAnsiTheme="minorHAnsi" w:cstheme="minorBidi"/>
              </w:rPr>
              <w:t xml:space="preserve">Moderate      </w:t>
            </w:r>
            <w:r w:rsidR="0031026F">
              <w:rPr>
                <w:rFonts w:asciiTheme="minorHAnsi" w:eastAsiaTheme="minorEastAsia" w:hAnsiTheme="minorHAnsi" w:cstheme="minorBidi"/>
              </w:rPr>
              <w:t xml:space="preserve">   </w:t>
            </w:r>
            <w:r w:rsidR="00485A66">
              <w:rPr>
                <w:rFonts w:asciiTheme="minorHAnsi" w:eastAsiaTheme="minorEastAsia" w:hAnsiTheme="minorHAnsi" w:cstheme="minorBidi"/>
              </w:rPr>
              <w:t xml:space="preserve"> </w:t>
            </w:r>
            <w:r w:rsidRPr="1A2F2A96">
              <w:rPr>
                <w:rFonts w:asciiTheme="minorHAnsi" w:eastAsiaTheme="minorEastAsia" w:hAnsiTheme="minorHAnsi" w:cstheme="minorBidi"/>
                <w:lang w:val="en-US"/>
              </w:rPr>
              <w:t xml:space="preserve">☐ </w:t>
            </w:r>
            <w:r w:rsidRPr="1A2F2A96">
              <w:rPr>
                <w:rFonts w:asciiTheme="minorHAnsi" w:eastAsiaTheme="minorEastAsia" w:hAnsiTheme="minorHAnsi" w:cstheme="minorBidi"/>
              </w:rPr>
              <w:t xml:space="preserve">Severe    </w:t>
            </w:r>
            <w:r w:rsidRPr="1A2F2A9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1A2F2A9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     </w:t>
            </w:r>
          </w:p>
        </w:tc>
      </w:tr>
      <w:tr w:rsidR="004B251A" w:rsidRPr="00D11812" w14:paraId="46CBA817" w14:textId="77777777" w:rsidTr="00A55AE8">
        <w:tc>
          <w:tcPr>
            <w:tcW w:w="10065" w:type="dxa"/>
            <w:gridSpan w:val="2"/>
          </w:tcPr>
          <w:p w14:paraId="6ABBEEF9" w14:textId="77777777" w:rsidR="004B251A" w:rsidRPr="00D11812" w:rsidRDefault="004B251A" w:rsidP="001B06D6">
            <w:pPr>
              <w:tabs>
                <w:tab w:val="num" w:pos="142"/>
                <w:tab w:val="num" w:pos="360"/>
              </w:tabs>
              <w:spacing w:before="0" w:after="120"/>
              <w:rPr>
                <w:rFonts w:asciiTheme="minorHAnsi" w:hAnsiTheme="minorHAnsi"/>
                <w:b/>
              </w:rPr>
            </w:pPr>
            <w:r w:rsidRPr="00D11812">
              <w:rPr>
                <w:rFonts w:asciiTheme="minorHAnsi" w:hAnsiTheme="minorHAnsi"/>
                <w:b/>
              </w:rPr>
              <w:t>Practitioner Name:</w:t>
            </w:r>
          </w:p>
        </w:tc>
      </w:tr>
      <w:tr w:rsidR="004B251A" w:rsidRPr="00D11812" w14:paraId="225C892D" w14:textId="77777777" w:rsidTr="00A55AE8">
        <w:tc>
          <w:tcPr>
            <w:tcW w:w="10065" w:type="dxa"/>
            <w:gridSpan w:val="2"/>
          </w:tcPr>
          <w:p w14:paraId="0DFC47D6" w14:textId="77777777" w:rsidR="004B251A" w:rsidRPr="00D11812" w:rsidRDefault="004B251A" w:rsidP="001B06D6">
            <w:pPr>
              <w:tabs>
                <w:tab w:val="num" w:pos="142"/>
                <w:tab w:val="num" w:pos="360"/>
              </w:tabs>
              <w:spacing w:before="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Qualifications/Title</w:t>
            </w:r>
            <w:r w:rsidRPr="00D11812">
              <w:rPr>
                <w:rFonts w:asciiTheme="minorHAnsi" w:hAnsiTheme="minorHAnsi"/>
                <w:b/>
              </w:rPr>
              <w:t>:</w:t>
            </w:r>
          </w:p>
        </w:tc>
      </w:tr>
      <w:tr w:rsidR="004B251A" w:rsidRPr="00D11812" w14:paraId="1ACA59A3" w14:textId="77777777" w:rsidTr="00A55AE8">
        <w:tc>
          <w:tcPr>
            <w:tcW w:w="4694" w:type="dxa"/>
          </w:tcPr>
          <w:p w14:paraId="5307522C" w14:textId="4248F867" w:rsidR="004B251A" w:rsidRDefault="00031CE6" w:rsidP="001B06D6">
            <w:pPr>
              <w:tabs>
                <w:tab w:val="num" w:pos="142"/>
                <w:tab w:val="num" w:pos="360"/>
              </w:tabs>
              <w:spacing w:before="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AHPRA </w:t>
            </w:r>
            <w:r w:rsidR="004B251A">
              <w:rPr>
                <w:rFonts w:asciiTheme="minorHAnsi" w:hAnsiTheme="minorHAnsi"/>
                <w:b/>
              </w:rPr>
              <w:t>Provider Number:</w:t>
            </w:r>
          </w:p>
        </w:tc>
        <w:tc>
          <w:tcPr>
            <w:tcW w:w="5371" w:type="dxa"/>
          </w:tcPr>
          <w:p w14:paraId="5AE83F1E" w14:textId="77777777" w:rsidR="004B251A" w:rsidRDefault="004B251A" w:rsidP="001B06D6">
            <w:pPr>
              <w:tabs>
                <w:tab w:val="num" w:pos="142"/>
                <w:tab w:val="num" w:pos="360"/>
              </w:tabs>
              <w:spacing w:before="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Phone Number:</w:t>
            </w:r>
          </w:p>
        </w:tc>
      </w:tr>
      <w:tr w:rsidR="004B251A" w:rsidRPr="00D11812" w14:paraId="0A20F7A0" w14:textId="77777777" w:rsidTr="00A55AE8">
        <w:trPr>
          <w:trHeight w:val="2259"/>
        </w:trPr>
        <w:tc>
          <w:tcPr>
            <w:tcW w:w="4694" w:type="dxa"/>
            <w:tcBorders>
              <w:bottom w:val="single" w:sz="4" w:space="0" w:color="auto"/>
            </w:tcBorders>
          </w:tcPr>
          <w:p w14:paraId="17840F33" w14:textId="264A3EB1" w:rsidR="005F4FCB" w:rsidRPr="00222BD7" w:rsidRDefault="004B251A" w:rsidP="00222BD7">
            <w:pPr>
              <w:tabs>
                <w:tab w:val="num" w:pos="142"/>
                <w:tab w:val="num" w:pos="360"/>
              </w:tabs>
              <w:spacing w:before="0" w:after="120"/>
              <w:rPr>
                <w:rFonts w:asciiTheme="minorHAnsi" w:hAnsiTheme="minorHAnsi"/>
                <w:b/>
                <w:bCs/>
              </w:rPr>
            </w:pPr>
            <w:r w:rsidRPr="4FE71D11">
              <w:rPr>
                <w:rFonts w:asciiTheme="minorHAnsi" w:hAnsiTheme="minorHAnsi"/>
                <w:b/>
                <w:bCs/>
              </w:rPr>
              <w:t>Address/Practitioner’s Stamp:</w:t>
            </w:r>
          </w:p>
        </w:tc>
        <w:tc>
          <w:tcPr>
            <w:tcW w:w="5371" w:type="dxa"/>
            <w:tcBorders>
              <w:bottom w:val="single" w:sz="4" w:space="0" w:color="auto"/>
            </w:tcBorders>
          </w:tcPr>
          <w:p w14:paraId="4047CB3A" w14:textId="5220F996" w:rsidR="004B251A" w:rsidRDefault="004B251A" w:rsidP="4FE71D11">
            <w:pPr>
              <w:tabs>
                <w:tab w:val="num" w:pos="142"/>
                <w:tab w:val="num" w:pos="360"/>
              </w:tabs>
              <w:spacing w:before="0" w:after="120"/>
              <w:rPr>
                <w:rFonts w:asciiTheme="minorHAnsi" w:hAnsiTheme="minorHAnsi"/>
                <w:b/>
                <w:bCs/>
              </w:rPr>
            </w:pPr>
            <w:r w:rsidRPr="4FE71D11">
              <w:rPr>
                <w:rFonts w:asciiTheme="minorHAnsi" w:hAnsiTheme="minorHAnsi"/>
                <w:b/>
                <w:bCs/>
              </w:rPr>
              <w:t>Practitioner’s Signature:</w:t>
            </w:r>
          </w:p>
          <w:p w14:paraId="0644E02C" w14:textId="77777777" w:rsidR="002B44DA" w:rsidRDefault="002B44DA">
            <w:pPr>
              <w:tabs>
                <w:tab w:val="num" w:pos="142"/>
                <w:tab w:val="num" w:pos="360"/>
              </w:tabs>
              <w:spacing w:before="0" w:after="120"/>
              <w:rPr>
                <w:rFonts w:asciiTheme="minorHAnsi" w:hAnsiTheme="minorHAnsi"/>
                <w:b/>
              </w:rPr>
            </w:pPr>
          </w:p>
          <w:p w14:paraId="15E4EB3B" w14:textId="254882EF" w:rsidR="004B251A" w:rsidRDefault="004B251A" w:rsidP="001B06D6">
            <w:pPr>
              <w:tabs>
                <w:tab w:val="num" w:pos="142"/>
                <w:tab w:val="num" w:pos="360"/>
              </w:tabs>
              <w:spacing w:before="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Date:</w:t>
            </w:r>
          </w:p>
        </w:tc>
      </w:tr>
      <w:tr w:rsidR="000C248F" w:rsidRPr="00D11812" w14:paraId="033FF629" w14:textId="77777777" w:rsidTr="00A55AE8">
        <w:trPr>
          <w:trHeight w:val="697"/>
        </w:trPr>
        <w:tc>
          <w:tcPr>
            <w:tcW w:w="10065" w:type="dxa"/>
            <w:gridSpan w:val="2"/>
            <w:shd w:val="clear" w:color="auto" w:fill="FABF8F" w:themeFill="accent6" w:themeFillTint="99"/>
          </w:tcPr>
          <w:p w14:paraId="108B14B1" w14:textId="1EB56A02" w:rsidR="006226BB" w:rsidRDefault="33DC84AC" w:rsidP="03067EB0">
            <w:pPr>
              <w:spacing w:before="0"/>
              <w:rPr>
                <w:rFonts w:asciiTheme="minorHAnsi" w:hAnsiTheme="minorHAnsi"/>
              </w:rPr>
            </w:pPr>
            <w:r w:rsidRPr="0B2A7AD6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D</w:t>
            </w:r>
            <w:r w:rsidR="0246EF08" w:rsidRPr="0B2A7AD6">
              <w:rPr>
                <w:rFonts w:asciiTheme="minorHAnsi" w:hAnsiTheme="minorHAnsi"/>
                <w:b/>
                <w:bCs/>
                <w:sz w:val="22"/>
                <w:szCs w:val="22"/>
              </w:rPr>
              <w:t>etail</w:t>
            </w:r>
            <w:r w:rsidR="00A30DFF" w:rsidRPr="0B2A7AD6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="0246EF08" w:rsidRPr="0B2A7AD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</w:t>
            </w:r>
            <w:r w:rsidR="00A30DFF" w:rsidRPr="0B2A7AD6">
              <w:rPr>
                <w:rFonts w:asciiTheme="minorHAnsi" w:hAnsiTheme="minorHAnsi"/>
                <w:b/>
                <w:bCs/>
                <w:sz w:val="22"/>
                <w:szCs w:val="22"/>
              </w:rPr>
              <w:t>f</w:t>
            </w:r>
            <w:r w:rsidR="0246EF08" w:rsidRPr="0B2A7AD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A30DFF" w:rsidRPr="0B2A7AD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student's </w:t>
            </w:r>
            <w:r w:rsidR="0246EF08" w:rsidRPr="0B2A7AD6">
              <w:rPr>
                <w:rFonts w:asciiTheme="minorHAnsi" w:hAnsiTheme="minorHAnsi"/>
                <w:b/>
                <w:bCs/>
                <w:sz w:val="22"/>
                <w:szCs w:val="22"/>
              </w:rPr>
              <w:t>car</w:t>
            </w:r>
            <w:r w:rsidR="3E89C0FF" w:rsidRPr="0B2A7AD6">
              <w:rPr>
                <w:rFonts w:asciiTheme="minorHAnsi" w:hAnsiTheme="minorHAnsi"/>
                <w:b/>
                <w:bCs/>
                <w:sz w:val="22"/>
                <w:szCs w:val="22"/>
              </w:rPr>
              <w:t>er</w:t>
            </w:r>
            <w:r w:rsidR="0246EF08" w:rsidRPr="0B2A7AD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responsibilities</w:t>
            </w:r>
            <w:r w:rsidR="4A99C06C" w:rsidRPr="0B2A7AD6">
              <w:rPr>
                <w:rFonts w:asciiTheme="minorHAnsi" w:hAnsiTheme="minorHAnsi"/>
              </w:rPr>
              <w:t>:</w:t>
            </w:r>
          </w:p>
          <w:p w14:paraId="50165176" w14:textId="54006803" w:rsidR="006226BB" w:rsidRPr="006226BB" w:rsidRDefault="4A99C06C" w:rsidP="03067EB0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B2A7AD6">
              <w:rPr>
                <w:rFonts w:asciiTheme="minorHAnsi" w:hAnsiTheme="minorHAnsi"/>
                <w:sz w:val="21"/>
                <w:szCs w:val="21"/>
              </w:rPr>
              <w:t xml:space="preserve">What are the </w:t>
            </w:r>
            <w:r w:rsidR="0ABE395F" w:rsidRPr="0B2A7AD6">
              <w:rPr>
                <w:rFonts w:asciiTheme="minorHAnsi" w:hAnsiTheme="minorHAnsi"/>
                <w:sz w:val="21"/>
                <w:szCs w:val="21"/>
              </w:rPr>
              <w:t xml:space="preserve">caring </w:t>
            </w:r>
            <w:r w:rsidR="3E89C0FF" w:rsidRPr="0B2A7AD6">
              <w:rPr>
                <w:rFonts w:asciiTheme="minorHAnsi" w:hAnsiTheme="minorHAnsi"/>
                <w:sz w:val="21"/>
                <w:szCs w:val="21"/>
              </w:rPr>
              <w:t>requirements</w:t>
            </w:r>
            <w:r w:rsidR="0ABE395F" w:rsidRPr="0B2A7AD6">
              <w:rPr>
                <w:rFonts w:asciiTheme="minorHAnsi" w:hAnsiTheme="minorHAnsi"/>
                <w:sz w:val="21"/>
                <w:szCs w:val="21"/>
              </w:rPr>
              <w:t xml:space="preserve">, </w:t>
            </w:r>
            <w:r w:rsidR="33DC84AC" w:rsidRPr="0B2A7AD6">
              <w:rPr>
                <w:rFonts w:asciiTheme="minorHAnsi" w:hAnsiTheme="minorHAnsi"/>
                <w:sz w:val="21"/>
                <w:szCs w:val="21"/>
              </w:rPr>
              <w:t xml:space="preserve">daily/weekly time commitments to </w:t>
            </w:r>
            <w:r w:rsidR="0ABE395F" w:rsidRPr="0B2A7AD6">
              <w:rPr>
                <w:rFonts w:asciiTheme="minorHAnsi" w:hAnsiTheme="minorHAnsi"/>
                <w:sz w:val="21"/>
                <w:szCs w:val="21"/>
              </w:rPr>
              <w:t>caring</w:t>
            </w:r>
            <w:r w:rsidRPr="0B2A7AD6">
              <w:rPr>
                <w:rFonts w:asciiTheme="minorHAnsi" w:hAnsiTheme="minorHAnsi"/>
                <w:sz w:val="21"/>
                <w:szCs w:val="21"/>
              </w:rPr>
              <w:t>?</w:t>
            </w:r>
          </w:p>
        </w:tc>
      </w:tr>
      <w:tr w:rsidR="004F18DF" w:rsidRPr="00D11812" w14:paraId="3C711B0C" w14:textId="77777777" w:rsidTr="00A55AE8">
        <w:trPr>
          <w:trHeight w:val="2093"/>
        </w:trPr>
        <w:tc>
          <w:tcPr>
            <w:tcW w:w="10065" w:type="dxa"/>
            <w:gridSpan w:val="2"/>
          </w:tcPr>
          <w:p w14:paraId="6A9C5FDB" w14:textId="77777777" w:rsidR="004F18DF" w:rsidRDefault="004F18DF" w:rsidP="005F1315">
            <w:pPr>
              <w:spacing w:before="0"/>
              <w:rPr>
                <w:rFonts w:asciiTheme="minorHAnsi" w:hAnsiTheme="minorHAnsi"/>
                <w:b/>
              </w:rPr>
            </w:pPr>
          </w:p>
          <w:p w14:paraId="4E0F61E9" w14:textId="77777777" w:rsidR="004F18DF" w:rsidRDefault="004F18DF" w:rsidP="005F1315">
            <w:pPr>
              <w:spacing w:before="0"/>
              <w:rPr>
                <w:rFonts w:asciiTheme="minorHAnsi" w:hAnsiTheme="minorHAnsi"/>
                <w:b/>
              </w:rPr>
            </w:pPr>
          </w:p>
          <w:p w14:paraId="16D73CFF" w14:textId="77777777" w:rsidR="004F18DF" w:rsidRDefault="004F18DF" w:rsidP="005F1315">
            <w:pPr>
              <w:spacing w:before="0"/>
              <w:rPr>
                <w:rFonts w:asciiTheme="minorHAnsi" w:hAnsiTheme="minorHAnsi"/>
                <w:b/>
              </w:rPr>
            </w:pPr>
          </w:p>
          <w:p w14:paraId="27E66D91" w14:textId="406EABFE" w:rsidR="004F18DF" w:rsidRDefault="004F18DF" w:rsidP="005F1315">
            <w:pPr>
              <w:spacing w:before="0"/>
              <w:rPr>
                <w:rFonts w:asciiTheme="minorHAnsi" w:hAnsiTheme="minorHAnsi"/>
                <w:b/>
              </w:rPr>
            </w:pPr>
          </w:p>
          <w:p w14:paraId="70C9098F" w14:textId="6B80AE6E" w:rsidR="004F18DF" w:rsidRDefault="004F18DF" w:rsidP="005F1315">
            <w:pPr>
              <w:spacing w:before="0"/>
              <w:rPr>
                <w:rFonts w:asciiTheme="minorHAnsi" w:hAnsiTheme="minorHAnsi"/>
                <w:b/>
              </w:rPr>
            </w:pPr>
          </w:p>
          <w:p w14:paraId="42B098FD" w14:textId="67BDAE1E" w:rsidR="004F18DF" w:rsidRDefault="004F18DF" w:rsidP="005F1315">
            <w:pPr>
              <w:spacing w:before="0"/>
              <w:rPr>
                <w:rFonts w:asciiTheme="minorHAnsi" w:hAnsiTheme="minorHAnsi"/>
                <w:b/>
              </w:rPr>
            </w:pPr>
          </w:p>
          <w:p w14:paraId="605B6CA9" w14:textId="77777777" w:rsidR="004F18DF" w:rsidRDefault="004F18DF" w:rsidP="005F1315">
            <w:pPr>
              <w:spacing w:before="0"/>
              <w:rPr>
                <w:rFonts w:asciiTheme="minorHAnsi" w:hAnsiTheme="minorHAnsi"/>
                <w:b/>
              </w:rPr>
            </w:pPr>
          </w:p>
          <w:p w14:paraId="414FEAF5" w14:textId="77777777" w:rsidR="004F18DF" w:rsidRDefault="004F18DF" w:rsidP="005F1315">
            <w:pPr>
              <w:spacing w:before="0"/>
              <w:rPr>
                <w:rFonts w:asciiTheme="minorHAnsi" w:hAnsiTheme="minorHAnsi"/>
                <w:b/>
              </w:rPr>
            </w:pPr>
          </w:p>
          <w:p w14:paraId="355FB685" w14:textId="77777777" w:rsidR="004F18DF" w:rsidRDefault="004F18DF" w:rsidP="005F1315">
            <w:pPr>
              <w:spacing w:before="0"/>
              <w:rPr>
                <w:rFonts w:asciiTheme="minorHAnsi" w:hAnsiTheme="minorHAnsi"/>
                <w:b/>
              </w:rPr>
            </w:pPr>
          </w:p>
          <w:p w14:paraId="7B9273CB" w14:textId="31F594F1" w:rsidR="004F18DF" w:rsidRDefault="004F18DF" w:rsidP="005F1315">
            <w:pPr>
              <w:spacing w:before="0"/>
              <w:rPr>
                <w:rFonts w:asciiTheme="minorHAnsi" w:hAnsiTheme="minorHAnsi"/>
                <w:b/>
              </w:rPr>
            </w:pPr>
          </w:p>
        </w:tc>
      </w:tr>
      <w:tr w:rsidR="00A417F2" w:rsidRPr="00D11812" w14:paraId="67C28412" w14:textId="77777777" w:rsidTr="00A55AE8">
        <w:trPr>
          <w:trHeight w:val="662"/>
        </w:trPr>
        <w:tc>
          <w:tcPr>
            <w:tcW w:w="10065" w:type="dxa"/>
            <w:gridSpan w:val="2"/>
            <w:shd w:val="clear" w:color="auto" w:fill="FABF8F" w:themeFill="accent6" w:themeFillTint="99"/>
          </w:tcPr>
          <w:p w14:paraId="2EBEC619" w14:textId="0EAC7623" w:rsidR="00D11812" w:rsidRPr="004F18DF" w:rsidRDefault="005B67EC" w:rsidP="004F18DF">
            <w:pPr>
              <w:spacing w:before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4B083"/>
                <w:lang w:val="en-US"/>
              </w:rPr>
            </w:pPr>
            <w:r>
              <w:br w:type="page"/>
            </w:r>
            <w:r w:rsidR="430F1ECD" w:rsidRPr="55E628A6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Educational impacts and reasonable adjustments: </w:t>
            </w:r>
            <w:r w:rsidR="430F1ECD" w:rsidRPr="55E628A6">
              <w:rPr>
                <w:rStyle w:val="normaltextrun"/>
                <w:b/>
                <w:bCs/>
                <w:lang w:val="en-US"/>
              </w:rPr>
              <w:t> </w:t>
            </w:r>
            <w:r>
              <w:br/>
            </w:r>
            <w:r w:rsidR="430F1ECD" w:rsidRPr="55E628A6">
              <w:rPr>
                <w:rStyle w:val="normaltextrun"/>
                <w:rFonts w:ascii="Calibri" w:hAnsi="Calibri" w:cs="Calibri"/>
                <w:color w:val="000000" w:themeColor="text1"/>
                <w:sz w:val="21"/>
                <w:szCs w:val="21"/>
                <w:lang w:val="en-US"/>
              </w:rPr>
              <w:t>What are the possible impacts of the caring responsibilities in the learning environment?</w:t>
            </w:r>
            <w:r w:rsidR="430F1ECD" w:rsidRPr="55E628A6">
              <w:rPr>
                <w:rStyle w:val="normaltextrun"/>
                <w:lang w:val="en-US"/>
              </w:rPr>
              <w:t> </w:t>
            </w:r>
          </w:p>
        </w:tc>
      </w:tr>
      <w:tr w:rsidR="001B7A8E" w:rsidRPr="00D11812" w14:paraId="60CFB7DC" w14:textId="77777777" w:rsidTr="003320D6">
        <w:trPr>
          <w:trHeight w:val="331"/>
        </w:trPr>
        <w:tc>
          <w:tcPr>
            <w:tcW w:w="10065" w:type="dxa"/>
            <w:gridSpan w:val="2"/>
            <w:shd w:val="clear" w:color="auto" w:fill="auto"/>
          </w:tcPr>
          <w:p w14:paraId="2C74F6C6" w14:textId="1E2BE532" w:rsidR="00DF3C61" w:rsidRDefault="00DF3C61" w:rsidP="55E628A6">
            <w:pPr>
              <w:spacing w:before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15046BC9" w14:textId="65A7AF78" w:rsidR="00DF3C61" w:rsidRDefault="00DF3C61" w:rsidP="55E628A6">
            <w:pPr>
              <w:spacing w:before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5DD02C6C" w14:textId="77777777" w:rsidR="001B7A8E" w:rsidRDefault="001B7A8E" w:rsidP="001B7A8E">
            <w:pPr>
              <w:spacing w:before="0"/>
              <w:rPr>
                <w:rFonts w:asciiTheme="minorHAnsi" w:hAnsiTheme="minorHAnsi"/>
                <w:b/>
              </w:rPr>
            </w:pPr>
          </w:p>
          <w:p w14:paraId="164519AE" w14:textId="77777777" w:rsidR="001B7A8E" w:rsidRDefault="001B7A8E" w:rsidP="001B7A8E">
            <w:pPr>
              <w:spacing w:before="0"/>
              <w:rPr>
                <w:rFonts w:asciiTheme="minorHAnsi" w:hAnsiTheme="minorHAnsi"/>
                <w:b/>
              </w:rPr>
            </w:pPr>
          </w:p>
          <w:p w14:paraId="73F6F802" w14:textId="77777777" w:rsidR="001B7A8E" w:rsidRDefault="001B7A8E" w:rsidP="001B7A8E">
            <w:pPr>
              <w:spacing w:before="0"/>
              <w:rPr>
                <w:rFonts w:asciiTheme="minorHAnsi" w:hAnsiTheme="minorHAnsi"/>
                <w:b/>
              </w:rPr>
            </w:pPr>
          </w:p>
          <w:p w14:paraId="64954FB9" w14:textId="77777777" w:rsidR="001B7A8E" w:rsidRDefault="001B7A8E" w:rsidP="001B7A8E">
            <w:pPr>
              <w:spacing w:before="0"/>
              <w:rPr>
                <w:rFonts w:asciiTheme="minorHAnsi" w:hAnsiTheme="minorHAnsi"/>
                <w:b/>
              </w:rPr>
            </w:pPr>
          </w:p>
          <w:p w14:paraId="32838A58" w14:textId="77777777" w:rsidR="00FA1C1D" w:rsidRDefault="00FA1C1D" w:rsidP="001B7A8E">
            <w:pPr>
              <w:spacing w:before="0"/>
              <w:rPr>
                <w:rFonts w:asciiTheme="minorHAnsi" w:hAnsiTheme="minorHAnsi"/>
                <w:b/>
              </w:rPr>
            </w:pPr>
          </w:p>
          <w:p w14:paraId="0DDB4D78" w14:textId="77777777" w:rsidR="00FA1C1D" w:rsidRDefault="00FA1C1D" w:rsidP="001B7A8E">
            <w:pPr>
              <w:spacing w:before="0"/>
              <w:rPr>
                <w:rFonts w:asciiTheme="minorHAnsi" w:hAnsiTheme="minorHAnsi"/>
                <w:b/>
              </w:rPr>
            </w:pPr>
          </w:p>
          <w:p w14:paraId="3F430BB2" w14:textId="77777777" w:rsidR="00FA1C1D" w:rsidRDefault="00FA1C1D" w:rsidP="001B7A8E">
            <w:pPr>
              <w:spacing w:before="0"/>
              <w:rPr>
                <w:rFonts w:asciiTheme="minorHAnsi" w:hAnsiTheme="minorHAnsi"/>
                <w:b/>
              </w:rPr>
            </w:pPr>
          </w:p>
          <w:p w14:paraId="3398D4C4" w14:textId="77777777" w:rsidR="00FA1C1D" w:rsidRDefault="00FA1C1D" w:rsidP="001B7A8E">
            <w:pPr>
              <w:spacing w:before="0"/>
              <w:rPr>
                <w:rFonts w:asciiTheme="minorHAnsi" w:hAnsiTheme="minorHAnsi"/>
                <w:b/>
              </w:rPr>
            </w:pPr>
          </w:p>
          <w:p w14:paraId="3D24D14C" w14:textId="77777777" w:rsidR="00FA1C1D" w:rsidRDefault="00FA1C1D" w:rsidP="001B7A8E">
            <w:pPr>
              <w:spacing w:before="0"/>
              <w:rPr>
                <w:rFonts w:asciiTheme="minorHAnsi" w:hAnsiTheme="minorHAnsi"/>
                <w:b/>
              </w:rPr>
            </w:pPr>
          </w:p>
          <w:p w14:paraId="279D3894" w14:textId="77777777" w:rsidR="00FA1C1D" w:rsidRDefault="00FA1C1D" w:rsidP="001B7A8E">
            <w:pPr>
              <w:spacing w:before="0"/>
              <w:rPr>
                <w:rFonts w:asciiTheme="minorHAnsi" w:hAnsiTheme="minorHAnsi"/>
                <w:b/>
              </w:rPr>
            </w:pPr>
          </w:p>
          <w:p w14:paraId="277F7C49" w14:textId="77777777" w:rsidR="001B7A8E" w:rsidRDefault="001B7A8E" w:rsidP="001B7A8E">
            <w:pPr>
              <w:spacing w:before="0"/>
            </w:pPr>
          </w:p>
        </w:tc>
      </w:tr>
      <w:tr w:rsidR="2B94428B" w14:paraId="0098F55D" w14:textId="77777777" w:rsidTr="00A55AE8">
        <w:trPr>
          <w:trHeight w:val="331"/>
        </w:trPr>
        <w:tc>
          <w:tcPr>
            <w:tcW w:w="10065" w:type="dxa"/>
            <w:gridSpan w:val="2"/>
            <w:shd w:val="clear" w:color="auto" w:fill="auto"/>
          </w:tcPr>
          <w:p w14:paraId="3054D252" w14:textId="186C1F39" w:rsidR="29948416" w:rsidRDefault="29948416" w:rsidP="16D7DCF6">
            <w:pPr>
              <w:spacing w:before="0"/>
            </w:pPr>
            <w:r w:rsidRPr="16D7DCF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Reasonable adjustments: </w:t>
            </w:r>
            <w:r w:rsidRPr="16D7DCF6">
              <w:rPr>
                <w:rFonts w:ascii="Calibri" w:eastAsia="Calibri" w:hAnsi="Calibri" w:cs="Calibri"/>
                <w:sz w:val="22"/>
                <w:szCs w:val="22"/>
              </w:rPr>
              <w:t>Please tick the reasonable adjustments for consideration.</w:t>
            </w:r>
          </w:p>
          <w:p w14:paraId="09C00F29" w14:textId="5A33B9DC" w:rsidR="29948416" w:rsidRDefault="29948416" w:rsidP="16D7DCF6">
            <w:pPr>
              <w:tabs>
                <w:tab w:val="left" w:pos="142"/>
                <w:tab w:val="left" w:pos="360"/>
              </w:tabs>
              <w:spacing w:before="120"/>
            </w:pPr>
            <w:r w:rsidRPr="16D7DCF6">
              <w:rPr>
                <w:rFonts w:ascii="Calibri" w:eastAsia="Calibri" w:hAnsi="Calibri" w:cs="Calibri"/>
                <w:sz w:val="22"/>
                <w:szCs w:val="22"/>
              </w:rPr>
              <w:t xml:space="preserve">Assessment Extensions </w:t>
            </w:r>
            <w:r w:rsidRPr="16D7DCF6">
              <w:rPr>
                <w:rFonts w:ascii="MS Gothic" w:eastAsia="MS Gothic" w:hAnsi="MS Gothic" w:cs="MS Gothic"/>
                <w:sz w:val="22"/>
                <w:szCs w:val="22"/>
                <w:lang w:val="en-US"/>
              </w:rPr>
              <w:t>☐</w:t>
            </w:r>
          </w:p>
          <w:p w14:paraId="4174CF7B" w14:textId="20DD169C" w:rsidR="29948416" w:rsidRDefault="29948416" w:rsidP="16D7DCF6">
            <w:pPr>
              <w:tabs>
                <w:tab w:val="left" w:pos="142"/>
                <w:tab w:val="left" w:pos="360"/>
              </w:tabs>
              <w:spacing w:before="120"/>
              <w:rPr>
                <w:rFonts w:ascii="MS Gothic" w:eastAsia="MS Gothic" w:hAnsi="MS Gothic" w:cs="MS Gothic"/>
                <w:sz w:val="22"/>
                <w:szCs w:val="22"/>
                <w:lang w:val="en-US"/>
              </w:rPr>
            </w:pPr>
            <w:r w:rsidRPr="16D7DCF6">
              <w:rPr>
                <w:rFonts w:ascii="Calibri" w:eastAsia="Calibri" w:hAnsi="Calibri" w:cs="Calibri"/>
                <w:sz w:val="22"/>
                <w:szCs w:val="22"/>
              </w:rPr>
              <w:t xml:space="preserve">Attendance / Scheduling </w:t>
            </w:r>
            <w:r w:rsidRPr="16D7DCF6">
              <w:rPr>
                <w:rFonts w:ascii="MS Gothic" w:eastAsia="MS Gothic" w:hAnsi="MS Gothic" w:cs="MS Gothic"/>
                <w:sz w:val="22"/>
                <w:szCs w:val="22"/>
                <w:lang w:val="en-US"/>
              </w:rPr>
              <w:t>☐</w:t>
            </w:r>
          </w:p>
          <w:p w14:paraId="628F45EF" w14:textId="51031F9A" w:rsidR="29948416" w:rsidRDefault="00E608B6" w:rsidP="6734271C">
            <w:pPr>
              <w:tabs>
                <w:tab w:val="num" w:pos="142"/>
                <w:tab w:val="num" w:pos="36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6734271C">
              <w:rPr>
                <w:rFonts w:asciiTheme="minorHAnsi" w:hAnsiTheme="minorHAnsi" w:cstheme="minorBidi"/>
                <w:sz w:val="22"/>
                <w:szCs w:val="22"/>
              </w:rPr>
              <w:t xml:space="preserve">Clinical Practice/Professional Experience Placements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938832840"/>
                <w:placeholder>
                  <w:docPart w:val="CD3D104511074EDA8FFA87973AC9493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72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3390F">
              <w:rPr>
                <w:rFonts w:asciiTheme="minorHAnsi" w:hAnsiTheme="minorHAnsi" w:cstheme="minorBidi"/>
                <w:sz w:val="22"/>
                <w:szCs w:val="22"/>
              </w:rPr>
              <w:br/>
            </w:r>
          </w:p>
          <w:p w14:paraId="26381826" w14:textId="084ADE60" w:rsidR="0043390F" w:rsidRDefault="00C84005" w:rsidP="0043390F">
            <w:pPr>
              <w:tabs>
                <w:tab w:val="num" w:pos="142"/>
                <w:tab w:val="num" w:pos="360"/>
              </w:tabs>
              <w:spacing w:before="120"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1726">
              <w:rPr>
                <w:rFonts w:asciiTheme="minorHAnsi" w:hAnsiTheme="minorHAnsi" w:cstheme="minorHAnsi"/>
                <w:sz w:val="22"/>
                <w:szCs w:val="22"/>
              </w:rPr>
              <w:t>Other:_________________________________________________________________________________</w:t>
            </w:r>
            <w:r w:rsidR="004339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390F" w:rsidRPr="00EB1726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</w:t>
            </w:r>
            <w:r w:rsidR="0043390F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  <w:r w:rsidR="0043390F" w:rsidRPr="00EB1726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="004339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AF9B672" w14:textId="4CA9B957" w:rsidR="0043390F" w:rsidRPr="0043390F" w:rsidRDefault="0043390F" w:rsidP="6734271C">
            <w:pPr>
              <w:tabs>
                <w:tab w:val="num" w:pos="142"/>
                <w:tab w:val="num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F365FC" w14:textId="77777777" w:rsidR="004F18DF" w:rsidRDefault="004F18DF">
      <w:r>
        <w:br w:type="page"/>
      </w:r>
    </w:p>
    <w:tbl>
      <w:tblPr>
        <w:tblStyle w:val="TableGrid"/>
        <w:tblpPr w:leftFromText="180" w:rightFromText="180" w:vertAnchor="page" w:horzAnchor="margin" w:tblpY="1246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4589" w:rsidRPr="00A837E6" w14:paraId="47A8CE7F" w14:textId="77777777" w:rsidTr="00C02506">
        <w:trPr>
          <w:trHeight w:val="624"/>
        </w:trPr>
        <w:tc>
          <w:tcPr>
            <w:tcW w:w="10456" w:type="dxa"/>
            <w:shd w:val="clear" w:color="auto" w:fill="FABF8F" w:themeFill="accent6" w:themeFillTint="99"/>
            <w:vAlign w:val="center"/>
          </w:tcPr>
          <w:p w14:paraId="572F2B9B" w14:textId="77777777" w:rsidR="001C4589" w:rsidRPr="00EB1726" w:rsidRDefault="001C4589" w:rsidP="001B06D6">
            <w:pPr>
              <w:tabs>
                <w:tab w:val="num" w:pos="142"/>
                <w:tab w:val="num" w:pos="360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172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Documentation requirements based on diagnosis:</w:t>
            </w:r>
          </w:p>
        </w:tc>
      </w:tr>
    </w:tbl>
    <w:tbl>
      <w:tblPr>
        <w:tblpPr w:leftFromText="180" w:rightFromText="180" w:vertAnchor="text" w:horzAnchor="margin" w:tblpY="327"/>
        <w:tblW w:w="10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5586"/>
      </w:tblGrid>
      <w:tr w:rsidR="001C4589" w:rsidRPr="003B11CC" w14:paraId="61B61007" w14:textId="77777777" w:rsidTr="1A2F2A96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 w:themeFill="background1"/>
            <w:hideMark/>
          </w:tcPr>
          <w:p w14:paraId="2110BFBC" w14:textId="59DD9256" w:rsidR="001C4589" w:rsidRPr="003B11CC" w:rsidRDefault="001C4589" w:rsidP="001C4589">
            <w:pPr>
              <w:spacing w:before="0"/>
              <w:textAlignment w:val="baseline"/>
              <w:rPr>
                <w:rFonts w:ascii="Times New Roman" w:hAnsi="Times New Roman" w:cs="Times New Roman"/>
                <w:b/>
                <w:bCs/>
                <w:lang w:eastAsia="en-AU"/>
              </w:rPr>
            </w:pPr>
            <w:r w:rsidRPr="003B11CC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AU"/>
              </w:rPr>
              <w:t>Condition</w:t>
            </w:r>
            <w:r w:rsidR="00087A25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AU"/>
              </w:rPr>
              <w:t>:</w:t>
            </w:r>
            <w:r w:rsidRPr="003B11CC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 w:themeFill="background1"/>
            <w:hideMark/>
          </w:tcPr>
          <w:p w14:paraId="3F02064E" w14:textId="1DAA6B04" w:rsidR="001C4589" w:rsidRPr="00900258" w:rsidRDefault="001C4589" w:rsidP="001C4589">
            <w:pPr>
              <w:spacing w:before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  <w:r w:rsidRPr="0090025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AU"/>
              </w:rPr>
              <w:t>Approved diagnosing medical/health professional</w:t>
            </w:r>
            <w:r w:rsidR="00087A2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AU"/>
              </w:rPr>
              <w:t>:</w:t>
            </w:r>
            <w:r w:rsidRPr="00900258"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  <w:t> </w:t>
            </w:r>
          </w:p>
          <w:p w14:paraId="1F89BFEB" w14:textId="77777777" w:rsidR="00A116ED" w:rsidRPr="00900258" w:rsidRDefault="00A116ED" w:rsidP="001C4589">
            <w:pPr>
              <w:spacing w:before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</w:p>
          <w:p w14:paraId="1A9859B4" w14:textId="00F12AC2" w:rsidR="001C4589" w:rsidRPr="00900258" w:rsidRDefault="001C4589" w:rsidP="001C4589">
            <w:pPr>
              <w:spacing w:before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</w:p>
        </w:tc>
      </w:tr>
      <w:tr w:rsidR="001C4589" w:rsidRPr="003B11CC" w14:paraId="002B27AF" w14:textId="77777777" w:rsidTr="1A2F2A96">
        <w:trPr>
          <w:trHeight w:val="659"/>
        </w:trPr>
        <w:tc>
          <w:tcPr>
            <w:tcW w:w="5046" w:type="dxa"/>
            <w:tcBorders>
              <w:top w:val="single" w:sz="6" w:space="0" w:color="C9C9C9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EDEDED"/>
            <w:hideMark/>
          </w:tcPr>
          <w:p w14:paraId="2091BAE1" w14:textId="0EF62319" w:rsidR="001C4589" w:rsidRPr="003B11CC" w:rsidRDefault="001C4589" w:rsidP="001C4589">
            <w:pPr>
              <w:spacing w:before="0"/>
              <w:textAlignment w:val="baseline"/>
              <w:rPr>
                <w:rFonts w:ascii="Times New Roman" w:hAnsi="Times New Roman" w:cs="Times New Roman"/>
                <w:b/>
                <w:bCs/>
                <w:lang w:eastAsia="en-AU"/>
              </w:rPr>
            </w:pPr>
            <w:r w:rsidRPr="003B11CC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Medical (</w:t>
            </w:r>
            <w:r w:rsidR="00087A25" w:rsidRPr="003B11CC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e.g.,</w:t>
            </w:r>
            <w:r w:rsidRPr="003B11CC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 xml:space="preserve"> chronic fatigue syndrome, autoimmune disorders, diabetes) </w:t>
            </w:r>
          </w:p>
        </w:tc>
        <w:tc>
          <w:tcPr>
            <w:tcW w:w="558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nil"/>
            </w:tcBorders>
            <w:shd w:val="clear" w:color="auto" w:fill="EDEDED"/>
            <w:hideMark/>
          </w:tcPr>
          <w:p w14:paraId="79226145" w14:textId="14A10EB1" w:rsidR="00A221AF" w:rsidRPr="00900258" w:rsidRDefault="00E12E1F" w:rsidP="00010BEB">
            <w:pPr>
              <w:pStyle w:val="ListParagraph"/>
              <w:numPr>
                <w:ilvl w:val="0"/>
                <w:numId w:val="23"/>
              </w:numPr>
              <w:spacing w:before="0" w:after="160"/>
              <w:ind w:left="347" w:hanging="142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90025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</w:t>
            </w:r>
            <w:r w:rsidR="00E85097" w:rsidRPr="0090025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GP (with a clinical history with the patient)</w:t>
            </w:r>
          </w:p>
          <w:p w14:paraId="5181EB42" w14:textId="151262D3" w:rsidR="001C4589" w:rsidRPr="00900258" w:rsidRDefault="00887894" w:rsidP="00A221AF">
            <w:pPr>
              <w:pStyle w:val="ListParagraph"/>
              <w:numPr>
                <w:ilvl w:val="0"/>
                <w:numId w:val="23"/>
              </w:numPr>
              <w:spacing w:before="160" w:after="160"/>
              <w:ind w:left="347" w:hanging="142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 xml:space="preserve"> 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>Relevant specialist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 </w:t>
            </w:r>
          </w:p>
        </w:tc>
      </w:tr>
      <w:tr w:rsidR="002F176C" w:rsidRPr="003B11CC" w14:paraId="7A00180C" w14:textId="77777777" w:rsidTr="1A2F2A96">
        <w:trPr>
          <w:trHeight w:val="917"/>
        </w:trPr>
        <w:tc>
          <w:tcPr>
            <w:tcW w:w="5046" w:type="dxa"/>
            <w:tcBorders>
              <w:top w:val="single" w:sz="6" w:space="0" w:color="C9C9C9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129E1CD9" w14:textId="576428B3" w:rsidR="001C4589" w:rsidRPr="003B11CC" w:rsidRDefault="001C4589" w:rsidP="001C4589">
            <w:pPr>
              <w:spacing w:before="0"/>
              <w:textAlignment w:val="baseline"/>
              <w:rPr>
                <w:rFonts w:ascii="Times New Roman" w:hAnsi="Times New Roman" w:cs="Times New Roman"/>
                <w:b/>
                <w:bCs/>
                <w:lang w:eastAsia="en-AU"/>
              </w:rPr>
            </w:pPr>
            <w:r w:rsidRPr="003B11CC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Physical Impairment (</w:t>
            </w:r>
            <w:r w:rsidR="00087A25" w:rsidRPr="003B11CC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e.g.,</w:t>
            </w:r>
            <w:r w:rsidRPr="003B11CC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 xml:space="preserve"> spinal cord injury, amputation, paraplegia) </w:t>
            </w:r>
          </w:p>
        </w:tc>
        <w:tc>
          <w:tcPr>
            <w:tcW w:w="558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nil"/>
            </w:tcBorders>
            <w:shd w:val="clear" w:color="auto" w:fill="auto"/>
            <w:hideMark/>
          </w:tcPr>
          <w:p w14:paraId="46AF45E2" w14:textId="182A1306" w:rsidR="00A221AF" w:rsidRPr="00900258" w:rsidRDefault="00887894" w:rsidP="00222BD7">
            <w:pPr>
              <w:pStyle w:val="ListParagraph"/>
              <w:numPr>
                <w:ilvl w:val="0"/>
                <w:numId w:val="20"/>
              </w:numPr>
              <w:spacing w:before="0"/>
              <w:ind w:left="347" w:hanging="142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 xml:space="preserve"> 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>Relevant specialist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 </w:t>
            </w:r>
          </w:p>
          <w:p w14:paraId="70048F73" w14:textId="4A87FB01" w:rsidR="001C4589" w:rsidRPr="00900258" w:rsidRDefault="00887894" w:rsidP="00DB0DB1">
            <w:pPr>
              <w:pStyle w:val="ListParagraph"/>
              <w:numPr>
                <w:ilvl w:val="0"/>
                <w:numId w:val="20"/>
              </w:numPr>
              <w:spacing w:before="0" w:after="160"/>
              <w:ind w:left="347" w:hanging="142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 xml:space="preserve"> 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>GP (with a clinical history with the patient)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 </w:t>
            </w:r>
          </w:p>
        </w:tc>
      </w:tr>
      <w:tr w:rsidR="001C4589" w:rsidRPr="003B11CC" w14:paraId="56D4AA4B" w14:textId="77777777" w:rsidTr="1A2F2A96">
        <w:trPr>
          <w:trHeight w:val="411"/>
        </w:trPr>
        <w:tc>
          <w:tcPr>
            <w:tcW w:w="5046" w:type="dxa"/>
            <w:tcBorders>
              <w:top w:val="single" w:sz="6" w:space="0" w:color="C9C9C9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EDEDED"/>
            <w:hideMark/>
          </w:tcPr>
          <w:p w14:paraId="70A78C80" w14:textId="77777777" w:rsidR="001C4589" w:rsidRPr="003B11CC" w:rsidRDefault="001C4589" w:rsidP="001C4589">
            <w:pPr>
              <w:spacing w:before="0"/>
              <w:textAlignment w:val="baseline"/>
              <w:rPr>
                <w:rFonts w:ascii="Times New Roman" w:hAnsi="Times New Roman" w:cs="Times New Roman"/>
                <w:b/>
                <w:bCs/>
                <w:lang w:eastAsia="en-AU"/>
              </w:rPr>
            </w:pPr>
            <w:r w:rsidRPr="003B11CC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Hearing </w:t>
            </w:r>
          </w:p>
        </w:tc>
        <w:tc>
          <w:tcPr>
            <w:tcW w:w="558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nil"/>
            </w:tcBorders>
            <w:shd w:val="clear" w:color="auto" w:fill="EDEDED"/>
            <w:hideMark/>
          </w:tcPr>
          <w:p w14:paraId="66C60C59" w14:textId="5DB533FF" w:rsidR="001C4589" w:rsidRPr="00900258" w:rsidRDefault="00887894" w:rsidP="00DB0DB1">
            <w:pPr>
              <w:pStyle w:val="ListParagraph"/>
              <w:numPr>
                <w:ilvl w:val="0"/>
                <w:numId w:val="21"/>
              </w:numPr>
              <w:spacing w:before="0" w:after="160"/>
              <w:ind w:left="347" w:hanging="142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 xml:space="preserve"> 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>Registered Audiologist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 </w:t>
            </w:r>
          </w:p>
        </w:tc>
      </w:tr>
      <w:tr w:rsidR="002F176C" w:rsidRPr="003B11CC" w14:paraId="2C52A4F5" w14:textId="77777777" w:rsidTr="1A2F2A96">
        <w:trPr>
          <w:trHeight w:val="686"/>
        </w:trPr>
        <w:tc>
          <w:tcPr>
            <w:tcW w:w="5046" w:type="dxa"/>
            <w:tcBorders>
              <w:top w:val="single" w:sz="6" w:space="0" w:color="C9C9C9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795D1AB" w14:textId="7CF3DDDE" w:rsidR="001C4589" w:rsidRPr="003B11CC" w:rsidRDefault="001C4589" w:rsidP="001C4589">
            <w:pPr>
              <w:spacing w:before="0"/>
              <w:textAlignment w:val="baseline"/>
              <w:rPr>
                <w:rFonts w:ascii="Times New Roman" w:hAnsi="Times New Roman" w:cs="Times New Roman"/>
                <w:b/>
                <w:bCs/>
                <w:lang w:eastAsia="en-AU"/>
              </w:rPr>
            </w:pPr>
            <w:r w:rsidRPr="003B11CC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Neurological (</w:t>
            </w:r>
            <w:r w:rsidR="00087A25" w:rsidRPr="003B11CC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e.g.,</w:t>
            </w:r>
            <w:r w:rsidRPr="003B11CC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 xml:space="preserve"> multiple sclerosis, Spina bifida, cerebral palsy, acquired brain injury) </w:t>
            </w:r>
          </w:p>
        </w:tc>
        <w:tc>
          <w:tcPr>
            <w:tcW w:w="558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nil"/>
            </w:tcBorders>
            <w:shd w:val="clear" w:color="auto" w:fill="auto"/>
            <w:hideMark/>
          </w:tcPr>
          <w:p w14:paraId="7937386F" w14:textId="2D1FC06A" w:rsidR="00010BEB" w:rsidRPr="00900258" w:rsidRDefault="00887894" w:rsidP="00DB0DB1">
            <w:pPr>
              <w:pStyle w:val="ListParagraph"/>
              <w:numPr>
                <w:ilvl w:val="0"/>
                <w:numId w:val="21"/>
              </w:numPr>
              <w:spacing w:before="0" w:after="160"/>
              <w:ind w:left="347" w:hanging="142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 xml:space="preserve"> 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>Relevant specialist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 </w:t>
            </w:r>
          </w:p>
          <w:p w14:paraId="5BF049F8" w14:textId="78D407AC" w:rsidR="001C4589" w:rsidRPr="00900258" w:rsidRDefault="001C4589" w:rsidP="00DB0DB1">
            <w:pPr>
              <w:pStyle w:val="ListParagraph"/>
              <w:numPr>
                <w:ilvl w:val="0"/>
                <w:numId w:val="21"/>
              </w:numPr>
              <w:spacing w:before="0" w:after="160"/>
              <w:ind w:left="347" w:hanging="142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>GP (with a clinical history with the patient)</w:t>
            </w:r>
            <w:r w:rsidRPr="0090025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 </w:t>
            </w:r>
          </w:p>
        </w:tc>
      </w:tr>
      <w:tr w:rsidR="001C4589" w:rsidRPr="003B11CC" w14:paraId="77727E2A" w14:textId="77777777" w:rsidTr="1A2F2A96">
        <w:trPr>
          <w:trHeight w:val="975"/>
        </w:trPr>
        <w:tc>
          <w:tcPr>
            <w:tcW w:w="5046" w:type="dxa"/>
            <w:tcBorders>
              <w:top w:val="single" w:sz="6" w:space="0" w:color="C9C9C9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EDEDED"/>
            <w:hideMark/>
          </w:tcPr>
          <w:p w14:paraId="798F1A20" w14:textId="4A22856E" w:rsidR="001C4589" w:rsidRPr="003B11CC" w:rsidRDefault="001C4589" w:rsidP="001C4589">
            <w:pPr>
              <w:spacing w:before="0"/>
              <w:textAlignment w:val="baseline"/>
              <w:rPr>
                <w:rFonts w:ascii="Times New Roman" w:hAnsi="Times New Roman" w:cs="Times New Roman"/>
                <w:b/>
                <w:bCs/>
                <w:lang w:eastAsia="en-AU"/>
              </w:rPr>
            </w:pPr>
            <w:r w:rsidRPr="003B11CC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Mental health condition (</w:t>
            </w:r>
            <w:r w:rsidR="00087A25" w:rsidRPr="003B11CC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e.g.,</w:t>
            </w:r>
            <w:r w:rsidRPr="003B11CC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 xml:space="preserve"> depression, anxiety, bipolar disorder, post-traumatic stress disorder) </w:t>
            </w:r>
          </w:p>
        </w:tc>
        <w:tc>
          <w:tcPr>
            <w:tcW w:w="558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nil"/>
            </w:tcBorders>
            <w:shd w:val="clear" w:color="auto" w:fill="EDEDED"/>
            <w:hideMark/>
          </w:tcPr>
          <w:p w14:paraId="76532B9D" w14:textId="3242D125" w:rsidR="00E02434" w:rsidRPr="00900258" w:rsidRDefault="00887894" w:rsidP="00222BD7">
            <w:pPr>
              <w:pStyle w:val="ListParagraph"/>
              <w:numPr>
                <w:ilvl w:val="0"/>
                <w:numId w:val="21"/>
              </w:numPr>
              <w:spacing w:before="0"/>
              <w:ind w:left="347" w:hanging="142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 xml:space="preserve"> 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>Psychiatrist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 </w:t>
            </w:r>
          </w:p>
          <w:p w14:paraId="445FDBB4" w14:textId="6B71886A" w:rsidR="00E02434" w:rsidRPr="00900258" w:rsidRDefault="00887894" w:rsidP="00222BD7">
            <w:pPr>
              <w:pStyle w:val="ListParagraph"/>
              <w:numPr>
                <w:ilvl w:val="0"/>
                <w:numId w:val="21"/>
              </w:numPr>
              <w:spacing w:before="0"/>
              <w:ind w:left="347" w:hanging="142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 xml:space="preserve"> 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>Registered Psychologist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 </w:t>
            </w:r>
          </w:p>
          <w:p w14:paraId="312BC6B3" w14:textId="78C86EB4" w:rsidR="001C4589" w:rsidRPr="00900258" w:rsidRDefault="00887894" w:rsidP="001B06D6">
            <w:pPr>
              <w:pStyle w:val="ListParagraph"/>
              <w:numPr>
                <w:ilvl w:val="0"/>
                <w:numId w:val="21"/>
              </w:numPr>
              <w:spacing w:before="0" w:after="160"/>
              <w:ind w:left="347" w:hanging="142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 xml:space="preserve"> 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>GP (with a clinical history with the patient)</w:t>
            </w:r>
          </w:p>
        </w:tc>
      </w:tr>
      <w:tr w:rsidR="002F176C" w:rsidRPr="003B11CC" w14:paraId="5DA8FD74" w14:textId="77777777" w:rsidTr="1A2F2A96">
        <w:trPr>
          <w:trHeight w:val="1088"/>
        </w:trPr>
        <w:tc>
          <w:tcPr>
            <w:tcW w:w="5046" w:type="dxa"/>
            <w:tcBorders>
              <w:top w:val="single" w:sz="6" w:space="0" w:color="C9C9C9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E5F19D9" w14:textId="77777777" w:rsidR="001C4589" w:rsidRPr="003B11CC" w:rsidRDefault="001C4589" w:rsidP="001C4589">
            <w:pPr>
              <w:spacing w:before="0"/>
              <w:textAlignment w:val="baseline"/>
              <w:rPr>
                <w:rFonts w:ascii="Times New Roman" w:hAnsi="Times New Roman" w:cs="Times New Roman"/>
                <w:b/>
                <w:bCs/>
                <w:lang w:eastAsia="en-AU"/>
              </w:rPr>
            </w:pPr>
            <w:r w:rsidRPr="003B11CC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Vision </w:t>
            </w:r>
          </w:p>
        </w:tc>
        <w:tc>
          <w:tcPr>
            <w:tcW w:w="558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nil"/>
            </w:tcBorders>
            <w:shd w:val="clear" w:color="auto" w:fill="auto"/>
            <w:hideMark/>
          </w:tcPr>
          <w:p w14:paraId="3A75473F" w14:textId="7E23C7F8" w:rsidR="00E02434" w:rsidRPr="00900258" w:rsidRDefault="00887894" w:rsidP="00222BD7">
            <w:pPr>
              <w:pStyle w:val="ListParagraph"/>
              <w:numPr>
                <w:ilvl w:val="0"/>
                <w:numId w:val="22"/>
              </w:numPr>
              <w:spacing w:before="0"/>
              <w:ind w:left="347" w:hanging="142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 xml:space="preserve"> 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>Ophthalmologist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 </w:t>
            </w:r>
          </w:p>
          <w:p w14:paraId="32703844" w14:textId="40C9E58C" w:rsidR="00E02434" w:rsidRPr="00900258" w:rsidRDefault="00887894" w:rsidP="00222BD7">
            <w:pPr>
              <w:pStyle w:val="ListParagraph"/>
              <w:numPr>
                <w:ilvl w:val="0"/>
                <w:numId w:val="22"/>
              </w:numPr>
              <w:spacing w:before="0"/>
              <w:ind w:left="347" w:hanging="142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 xml:space="preserve"> 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>Relevant specialist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 </w:t>
            </w:r>
          </w:p>
          <w:p w14:paraId="5F9B2360" w14:textId="7F9B9D53" w:rsidR="001C4589" w:rsidRPr="00900258" w:rsidRDefault="00887894" w:rsidP="001B06D6">
            <w:pPr>
              <w:pStyle w:val="ListParagraph"/>
              <w:numPr>
                <w:ilvl w:val="0"/>
                <w:numId w:val="22"/>
              </w:numPr>
              <w:spacing w:before="0" w:after="160"/>
              <w:ind w:left="347" w:hanging="142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 xml:space="preserve"> 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>Specialist vision testing service (</w:t>
            </w:r>
            <w:r w:rsidR="00087A25"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>e.g.,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 xml:space="preserve"> Vision Australia)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 </w:t>
            </w:r>
          </w:p>
        </w:tc>
      </w:tr>
      <w:tr w:rsidR="001C4589" w:rsidRPr="003B11CC" w14:paraId="695F4611" w14:textId="77777777" w:rsidTr="1A2F2A96">
        <w:trPr>
          <w:trHeight w:val="815"/>
        </w:trPr>
        <w:tc>
          <w:tcPr>
            <w:tcW w:w="5046" w:type="dxa"/>
            <w:tcBorders>
              <w:top w:val="single" w:sz="6" w:space="0" w:color="C9C9C9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EDEDED"/>
            <w:hideMark/>
          </w:tcPr>
          <w:p w14:paraId="37103457" w14:textId="257CFFBD" w:rsidR="001C4589" w:rsidRPr="003B11CC" w:rsidRDefault="001C4589" w:rsidP="001C4589">
            <w:pPr>
              <w:spacing w:before="0"/>
              <w:textAlignment w:val="baseline"/>
              <w:rPr>
                <w:rFonts w:ascii="Times New Roman" w:hAnsi="Times New Roman" w:cs="Times New Roman"/>
                <w:b/>
                <w:bCs/>
                <w:lang w:eastAsia="en-AU"/>
              </w:rPr>
            </w:pPr>
            <w:r w:rsidRPr="003B11CC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Temporary condition or injury (</w:t>
            </w:r>
            <w:r w:rsidR="00087A25" w:rsidRPr="003B11CC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e.g.,</w:t>
            </w:r>
            <w:r w:rsidRPr="003B11CC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 xml:space="preserve"> fractured limbs affecting mobility or capacity to write/type) </w:t>
            </w:r>
          </w:p>
        </w:tc>
        <w:tc>
          <w:tcPr>
            <w:tcW w:w="558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nil"/>
            </w:tcBorders>
            <w:shd w:val="clear" w:color="auto" w:fill="EDEDED"/>
            <w:hideMark/>
          </w:tcPr>
          <w:p w14:paraId="15EF8CBA" w14:textId="26F757DF" w:rsidR="00E02434" w:rsidRPr="00AD63DE" w:rsidRDefault="00887894" w:rsidP="00222BD7">
            <w:pPr>
              <w:pStyle w:val="ListParagraph"/>
              <w:numPr>
                <w:ilvl w:val="0"/>
                <w:numId w:val="27"/>
              </w:numPr>
              <w:spacing w:before="0"/>
              <w:ind w:left="347" w:hanging="142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AD63DE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 xml:space="preserve"> </w:t>
            </w:r>
            <w:r w:rsidR="001C4589" w:rsidRPr="00AD63DE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>Relevant specialist</w:t>
            </w:r>
            <w:r w:rsidR="001C4589" w:rsidRPr="00AD63D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 </w:t>
            </w:r>
          </w:p>
          <w:p w14:paraId="4976B089" w14:textId="7CCC5F7D" w:rsidR="001C4589" w:rsidRPr="00900258" w:rsidRDefault="00887894" w:rsidP="001B06D6">
            <w:pPr>
              <w:pStyle w:val="ListParagraph"/>
              <w:numPr>
                <w:ilvl w:val="0"/>
                <w:numId w:val="26"/>
              </w:numPr>
              <w:spacing w:before="0" w:after="160"/>
              <w:ind w:left="347" w:hanging="142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 xml:space="preserve"> 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>GP (with a clinical history with the patient)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 </w:t>
            </w:r>
          </w:p>
        </w:tc>
      </w:tr>
      <w:tr w:rsidR="002F176C" w:rsidRPr="003B11CC" w14:paraId="7477746B" w14:textId="77777777" w:rsidTr="1A2F2A96">
        <w:trPr>
          <w:trHeight w:val="741"/>
        </w:trPr>
        <w:tc>
          <w:tcPr>
            <w:tcW w:w="5046" w:type="dxa"/>
            <w:tcBorders>
              <w:top w:val="single" w:sz="6" w:space="0" w:color="C9C9C9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70FF344" w14:textId="174A89DB" w:rsidR="001C4589" w:rsidRPr="003B11CC" w:rsidRDefault="001C4589" w:rsidP="001C4589">
            <w:pPr>
              <w:spacing w:before="0"/>
              <w:textAlignment w:val="baseline"/>
              <w:rPr>
                <w:rFonts w:ascii="Times New Roman" w:hAnsi="Times New Roman" w:cs="Times New Roman"/>
                <w:b/>
                <w:bCs/>
                <w:lang w:eastAsia="en-AU"/>
              </w:rPr>
            </w:pPr>
            <w:r w:rsidRPr="003B11CC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Learning disorders (</w:t>
            </w:r>
            <w:r w:rsidR="00087A25" w:rsidRPr="003B11CC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e.g.,</w:t>
            </w:r>
            <w:r w:rsidRPr="003B11CC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 xml:space="preserve"> dyslexia, information processing, dyscalculia, dysgraphia)  </w:t>
            </w:r>
          </w:p>
        </w:tc>
        <w:tc>
          <w:tcPr>
            <w:tcW w:w="558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nil"/>
            </w:tcBorders>
            <w:shd w:val="clear" w:color="auto" w:fill="auto"/>
            <w:hideMark/>
          </w:tcPr>
          <w:p w14:paraId="09F41933" w14:textId="1F61E556" w:rsidR="001C4589" w:rsidRPr="00900258" w:rsidRDefault="00887894" w:rsidP="001B06D6">
            <w:pPr>
              <w:pStyle w:val="ListParagraph"/>
              <w:numPr>
                <w:ilvl w:val="0"/>
                <w:numId w:val="26"/>
              </w:numPr>
              <w:spacing w:before="0" w:after="160"/>
              <w:ind w:left="347" w:hanging="142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 xml:space="preserve"> 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 xml:space="preserve">Relevant specialist 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 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 xml:space="preserve">(see </w:t>
            </w:r>
            <w:hyperlink r:id="rId12" w:history="1">
              <w:r w:rsidR="001C4589" w:rsidRPr="00F1694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 w:eastAsia="en-AU"/>
                </w:rPr>
                <w:t>documentation guidelines</w:t>
              </w:r>
            </w:hyperlink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 xml:space="preserve"> for additional documentation requirements)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 </w:t>
            </w:r>
          </w:p>
        </w:tc>
      </w:tr>
      <w:tr w:rsidR="001C4589" w:rsidRPr="003B11CC" w14:paraId="2139A428" w14:textId="77777777" w:rsidTr="1A2F2A96">
        <w:trPr>
          <w:trHeight w:val="1598"/>
        </w:trPr>
        <w:tc>
          <w:tcPr>
            <w:tcW w:w="5046" w:type="dxa"/>
            <w:tcBorders>
              <w:top w:val="single" w:sz="6" w:space="0" w:color="C9C9C9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EDEDED"/>
            <w:hideMark/>
          </w:tcPr>
          <w:p w14:paraId="25BA243C" w14:textId="77777777" w:rsidR="001C4589" w:rsidRPr="003B11CC" w:rsidRDefault="001C4589" w:rsidP="001C4589">
            <w:pPr>
              <w:spacing w:before="0"/>
              <w:textAlignment w:val="baseline"/>
              <w:rPr>
                <w:rFonts w:ascii="Times New Roman" w:hAnsi="Times New Roman" w:cs="Times New Roman"/>
                <w:b/>
                <w:bCs/>
                <w:lang w:eastAsia="en-AU"/>
              </w:rPr>
            </w:pPr>
            <w:r w:rsidRPr="003B11CC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Autism spectrum disorder </w:t>
            </w:r>
          </w:p>
        </w:tc>
        <w:tc>
          <w:tcPr>
            <w:tcW w:w="558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nil"/>
            </w:tcBorders>
            <w:shd w:val="clear" w:color="auto" w:fill="EDEDED"/>
            <w:hideMark/>
          </w:tcPr>
          <w:p w14:paraId="4E24D0A4" w14:textId="42BB677C" w:rsidR="00E02434" w:rsidRPr="00AD63DE" w:rsidRDefault="00887894" w:rsidP="00222BD7">
            <w:pPr>
              <w:pStyle w:val="ListParagraph"/>
              <w:numPr>
                <w:ilvl w:val="0"/>
                <w:numId w:val="26"/>
              </w:numPr>
              <w:spacing w:before="0"/>
              <w:ind w:left="347" w:hanging="142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AD63DE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 xml:space="preserve"> </w:t>
            </w:r>
            <w:r w:rsidR="001C4589" w:rsidRPr="00AD63DE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>Psychiatrist </w:t>
            </w:r>
            <w:r w:rsidR="001C4589" w:rsidRPr="00AD63D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 </w:t>
            </w:r>
          </w:p>
          <w:p w14:paraId="5BBB9D24" w14:textId="4FD34E8F" w:rsidR="00E02434" w:rsidRPr="00AD63DE" w:rsidRDefault="00887894" w:rsidP="00222BD7">
            <w:pPr>
              <w:pStyle w:val="ListParagraph"/>
              <w:numPr>
                <w:ilvl w:val="0"/>
                <w:numId w:val="26"/>
              </w:numPr>
              <w:spacing w:before="0"/>
              <w:ind w:left="347" w:hanging="142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AD63DE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 xml:space="preserve"> </w:t>
            </w:r>
            <w:r w:rsidR="001C4589" w:rsidRPr="00AD63DE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>Registered Psychologist </w:t>
            </w:r>
            <w:r w:rsidR="001C4589" w:rsidRPr="00AD63D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 </w:t>
            </w:r>
          </w:p>
          <w:p w14:paraId="79C966EF" w14:textId="4FA464B3" w:rsidR="001C4589" w:rsidRPr="00900258" w:rsidRDefault="00887894" w:rsidP="00E85097">
            <w:pPr>
              <w:pStyle w:val="ListParagraph"/>
              <w:numPr>
                <w:ilvl w:val="0"/>
                <w:numId w:val="26"/>
              </w:numPr>
              <w:spacing w:before="0"/>
              <w:ind w:left="347" w:hanging="142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 xml:space="preserve"> </w:t>
            </w:r>
            <w:r w:rsidR="00B219C0"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>R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>elevant specialist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 </w:t>
            </w:r>
          </w:p>
          <w:p w14:paraId="3E7ECADF" w14:textId="70B8043C" w:rsidR="001C4589" w:rsidRPr="00900258" w:rsidRDefault="00887894" w:rsidP="001B06D6">
            <w:pPr>
              <w:pStyle w:val="ListParagraph"/>
              <w:numPr>
                <w:ilvl w:val="0"/>
                <w:numId w:val="26"/>
              </w:numPr>
              <w:spacing w:before="0" w:after="160"/>
              <w:ind w:left="347" w:hanging="142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 xml:space="preserve"> 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>GP (who has received medical documentation and can confirm diagnosis)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 </w:t>
            </w:r>
          </w:p>
        </w:tc>
      </w:tr>
      <w:tr w:rsidR="002F176C" w:rsidRPr="003B11CC" w14:paraId="5A5C6DF9" w14:textId="77777777" w:rsidTr="1A2F2A96">
        <w:trPr>
          <w:trHeight w:val="1655"/>
        </w:trPr>
        <w:tc>
          <w:tcPr>
            <w:tcW w:w="5046" w:type="dxa"/>
            <w:tcBorders>
              <w:top w:val="single" w:sz="6" w:space="0" w:color="C9C9C9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B5B4F86" w14:textId="67B3EE72" w:rsidR="001C4589" w:rsidRPr="003B11CC" w:rsidRDefault="709A291F" w:rsidP="001C4589">
            <w:pPr>
              <w:spacing w:before="0"/>
              <w:textAlignment w:val="baseline"/>
              <w:rPr>
                <w:rFonts w:ascii="Times New Roman" w:hAnsi="Times New Roman" w:cs="Times New Roman"/>
                <w:b/>
                <w:bCs/>
                <w:lang w:eastAsia="en-AU"/>
              </w:rPr>
            </w:pPr>
            <w:r w:rsidRPr="1A2F2A96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Attention deficit hyperactivity disorder (ADHD) </w:t>
            </w:r>
          </w:p>
        </w:tc>
        <w:tc>
          <w:tcPr>
            <w:tcW w:w="558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nil"/>
            </w:tcBorders>
            <w:shd w:val="clear" w:color="auto" w:fill="auto"/>
            <w:hideMark/>
          </w:tcPr>
          <w:p w14:paraId="14D3EEE8" w14:textId="7CCBD008" w:rsidR="00E02434" w:rsidRPr="00AD63DE" w:rsidRDefault="00887894" w:rsidP="00222BD7">
            <w:pPr>
              <w:pStyle w:val="ListParagraph"/>
              <w:numPr>
                <w:ilvl w:val="0"/>
                <w:numId w:val="26"/>
              </w:numPr>
              <w:spacing w:before="0"/>
              <w:ind w:left="347" w:hanging="142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AD63DE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 xml:space="preserve"> </w:t>
            </w:r>
            <w:r w:rsidR="001C4589" w:rsidRPr="00AD63DE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>Psychiatrist </w:t>
            </w:r>
            <w:r w:rsidR="001C4589" w:rsidRPr="00AD63D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 </w:t>
            </w:r>
          </w:p>
          <w:p w14:paraId="697EA509" w14:textId="22B31E00" w:rsidR="00E02434" w:rsidRPr="00AD63DE" w:rsidRDefault="00887894" w:rsidP="00222BD7">
            <w:pPr>
              <w:pStyle w:val="ListParagraph"/>
              <w:numPr>
                <w:ilvl w:val="0"/>
                <w:numId w:val="26"/>
              </w:numPr>
              <w:spacing w:before="0"/>
              <w:ind w:left="347" w:hanging="142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AD63DE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 xml:space="preserve"> </w:t>
            </w:r>
            <w:r w:rsidR="001C4589" w:rsidRPr="00AD63DE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>Registered Psychologist </w:t>
            </w:r>
            <w:r w:rsidR="001C4589" w:rsidRPr="00AD63D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 </w:t>
            </w:r>
          </w:p>
          <w:p w14:paraId="7D285404" w14:textId="3D999A90" w:rsidR="00E02434" w:rsidRPr="00AD63DE" w:rsidRDefault="00887894" w:rsidP="00222BD7">
            <w:pPr>
              <w:pStyle w:val="ListParagraph"/>
              <w:numPr>
                <w:ilvl w:val="0"/>
                <w:numId w:val="26"/>
              </w:numPr>
              <w:spacing w:before="0"/>
              <w:ind w:left="347" w:hanging="142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AD63DE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 xml:space="preserve"> </w:t>
            </w:r>
            <w:r w:rsidR="001C4589" w:rsidRPr="00AD63DE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>Relevant specialist</w:t>
            </w:r>
            <w:r w:rsidR="001C4589" w:rsidRPr="00AD63D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 </w:t>
            </w:r>
          </w:p>
          <w:p w14:paraId="0A0E1C32" w14:textId="22329B70" w:rsidR="001C4589" w:rsidRPr="00900258" w:rsidRDefault="00887894" w:rsidP="001B06D6">
            <w:pPr>
              <w:pStyle w:val="ListParagraph"/>
              <w:numPr>
                <w:ilvl w:val="0"/>
                <w:numId w:val="26"/>
              </w:numPr>
              <w:spacing w:before="0" w:after="160"/>
              <w:ind w:left="347" w:hanging="142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 xml:space="preserve"> 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val="en-US" w:eastAsia="en-AU"/>
              </w:rPr>
              <w:t>GP (who has received medical documentation and can confirm diagnosis)</w:t>
            </w:r>
            <w:r w:rsidR="001C4589" w:rsidRPr="0090025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 </w:t>
            </w:r>
          </w:p>
        </w:tc>
      </w:tr>
    </w:tbl>
    <w:p w14:paraId="3683D97A" w14:textId="77777777" w:rsidR="00C1264A" w:rsidRPr="00D11812" w:rsidRDefault="00C1264A" w:rsidP="000A5C92">
      <w:pPr>
        <w:ind w:right="107"/>
        <w:rPr>
          <w:rFonts w:asciiTheme="minorHAnsi" w:eastAsia="Arial" w:hAnsiTheme="minorHAnsi"/>
          <w:sz w:val="16"/>
          <w:szCs w:val="16"/>
        </w:rPr>
      </w:pPr>
    </w:p>
    <w:sectPr w:rsidR="00C1264A" w:rsidRPr="00D11812" w:rsidSect="00A55AE8">
      <w:headerReference w:type="default" r:id="rId13"/>
      <w:footerReference w:type="even" r:id="rId14"/>
      <w:footerReference w:type="default" r:id="rId15"/>
      <w:pgSz w:w="11907" w:h="16839" w:code="9"/>
      <w:pgMar w:top="993" w:right="907" w:bottom="0" w:left="90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6288" w14:textId="77777777" w:rsidR="00A92576" w:rsidRDefault="00A92576" w:rsidP="000656D9">
      <w:pPr>
        <w:spacing w:before="0"/>
      </w:pPr>
      <w:r>
        <w:separator/>
      </w:r>
    </w:p>
  </w:endnote>
  <w:endnote w:type="continuationSeparator" w:id="0">
    <w:p w14:paraId="3C279C51" w14:textId="77777777" w:rsidR="00A92576" w:rsidRDefault="00A92576" w:rsidP="000656D9">
      <w:pPr>
        <w:spacing w:before="0"/>
      </w:pPr>
      <w:r>
        <w:continuationSeparator/>
      </w:r>
    </w:p>
  </w:endnote>
  <w:endnote w:type="continuationNotice" w:id="1">
    <w:p w14:paraId="05D62930" w14:textId="77777777" w:rsidR="00A92576" w:rsidRDefault="00A9257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A951" w14:textId="77777777" w:rsidR="000C248F" w:rsidRPr="000C248F" w:rsidRDefault="000C248F" w:rsidP="000C248F">
    <w:pPr>
      <w:ind w:right="107"/>
      <w:jc w:val="right"/>
      <w:rPr>
        <w:rFonts w:asciiTheme="minorHAnsi" w:eastAsia="Arial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AADF" w14:textId="248308BF" w:rsidR="00D963EA" w:rsidRPr="00D963EA" w:rsidRDefault="005B67EC" w:rsidP="00D963E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center" w:pos="5325"/>
        <w:tab w:val="left" w:pos="5760"/>
        <w:tab w:val="right" w:pos="10631"/>
      </w:tabs>
      <w:spacing w:line="206" w:lineRule="exact"/>
      <w:ind w:left="20"/>
      <w:jc w:val="right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fldChar w:fldCharType="begin"/>
    </w:r>
    <w:r>
      <w:rPr>
        <w:b/>
        <w:sz w:val="18"/>
      </w:rPr>
      <w:instrText xml:space="preserve"> PAGE </w:instrText>
    </w:r>
    <w:r>
      <w:fldChar w:fldCharType="separate"/>
    </w:r>
    <w:r>
      <w:t>1</w:t>
    </w:r>
    <w:r>
      <w:fldChar w:fldCharType="end"/>
    </w:r>
    <w:r>
      <w:rPr>
        <w:b/>
        <w:sz w:val="18"/>
      </w:rPr>
      <w:t xml:space="preserve"> </w:t>
    </w:r>
    <w:r>
      <w:rPr>
        <w:sz w:val="18"/>
      </w:rPr>
      <w:t xml:space="preserve">of </w:t>
    </w:r>
    <w:r w:rsidR="00FE2595">
      <w:rPr>
        <w:b/>
        <w:sz w:val="18"/>
      </w:rPr>
      <w:t>3</w:t>
    </w:r>
    <w:r>
      <w:rPr>
        <w:b/>
        <w:sz w:val="18"/>
      </w:rPr>
      <w:tab/>
    </w:r>
    <w:r w:rsidRPr="00AC7EF3">
      <w:rPr>
        <w:sz w:val="18"/>
      </w:rPr>
      <w:t xml:space="preserve">Updated: </w:t>
    </w:r>
    <w:r w:rsidR="00D963EA">
      <w:rPr>
        <w:sz w:val="18"/>
      </w:rPr>
      <w:t xml:space="preserve">April </w:t>
    </w:r>
    <w:r w:rsidRPr="00AC7EF3">
      <w:rPr>
        <w:sz w:val="18"/>
      </w:rPr>
      <w:t>20</w:t>
    </w:r>
    <w:r w:rsidR="00FE2595">
      <w:rPr>
        <w:sz w:val="18"/>
      </w:rPr>
      <w:t>2</w:t>
    </w:r>
    <w:r w:rsidR="00D963EA">
      <w:rPr>
        <w:sz w:val="18"/>
      </w:rPr>
      <w:t>3</w:t>
    </w:r>
  </w:p>
  <w:p w14:paraId="369E2693" w14:textId="77777777" w:rsidR="005B67EC" w:rsidRDefault="005B67EC" w:rsidP="005B67EC">
    <w:pPr>
      <w:pStyle w:val="Footer"/>
    </w:pPr>
  </w:p>
  <w:p w14:paraId="6C3AAC04" w14:textId="77777777" w:rsidR="005B67EC" w:rsidRDefault="005B67EC" w:rsidP="005B67EC">
    <w:pPr>
      <w:pStyle w:val="Footer"/>
    </w:pPr>
  </w:p>
  <w:p w14:paraId="01D50B3B" w14:textId="77777777" w:rsidR="00B04D90" w:rsidRPr="005B67EC" w:rsidRDefault="00B04D90" w:rsidP="005B6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44FE" w14:textId="77777777" w:rsidR="00A92576" w:rsidRDefault="00A92576" w:rsidP="000656D9">
      <w:pPr>
        <w:spacing w:before="0"/>
      </w:pPr>
      <w:r>
        <w:separator/>
      </w:r>
    </w:p>
  </w:footnote>
  <w:footnote w:type="continuationSeparator" w:id="0">
    <w:p w14:paraId="61EC407C" w14:textId="77777777" w:rsidR="00A92576" w:rsidRDefault="00A92576" w:rsidP="000656D9">
      <w:pPr>
        <w:spacing w:before="0"/>
      </w:pPr>
      <w:r>
        <w:continuationSeparator/>
      </w:r>
    </w:p>
  </w:footnote>
  <w:footnote w:type="continuationNotice" w:id="1">
    <w:p w14:paraId="2FB174DC" w14:textId="77777777" w:rsidR="00A92576" w:rsidRDefault="00A9257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ACC6" w14:textId="77777777" w:rsidR="00B278D0" w:rsidRDefault="00BC064F" w:rsidP="00D11812">
    <w:pPr>
      <w:spacing w:before="0"/>
      <w:rPr>
        <w:b/>
        <w:sz w:val="36"/>
        <w:szCs w:val="36"/>
      </w:rPr>
    </w:pPr>
    <w:r>
      <w:rPr>
        <w:b/>
        <w:noProof/>
        <w:sz w:val="36"/>
        <w:szCs w:val="36"/>
        <w:lang w:eastAsia="en-AU"/>
      </w:rPr>
      <w:drawing>
        <wp:anchor distT="0" distB="0" distL="114300" distR="114300" simplePos="0" relativeHeight="251658240" behindDoc="0" locked="0" layoutInCell="1" allowOverlap="1" wp14:anchorId="451C129C" wp14:editId="552F2ABC">
          <wp:simplePos x="0" y="0"/>
          <wp:positionH relativeFrom="column">
            <wp:posOffset>4681855</wp:posOffset>
          </wp:positionH>
          <wp:positionV relativeFrom="paragraph">
            <wp:posOffset>173355</wp:posOffset>
          </wp:positionV>
          <wp:extent cx="1830070" cy="648335"/>
          <wp:effectExtent l="0" t="0" r="0" b="0"/>
          <wp:wrapThrough wrapText="bothSides">
            <wp:wrapPolygon edited="0">
              <wp:start x="0" y="0"/>
              <wp:lineTo x="0" y="20944"/>
              <wp:lineTo x="21360" y="20944"/>
              <wp:lineTo x="213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U-LOGO June 2017 Compac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70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12415" w14:textId="77777777" w:rsidR="000656D9" w:rsidRDefault="000656D9" w:rsidP="00B04D90">
    <w:pPr>
      <w:pStyle w:val="Header"/>
      <w:ind w:left="3407" w:firstLine="3793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3SIq1nCS" int2:invalidationBookmarkName="" int2:hashCode="21kAbStRIOsfZI" int2:id="EB0oGBld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175"/>
    <w:multiLevelType w:val="hybridMultilevel"/>
    <w:tmpl w:val="7194C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69A5"/>
    <w:multiLevelType w:val="multilevel"/>
    <w:tmpl w:val="3A785A6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CE0F82"/>
    <w:multiLevelType w:val="multilevel"/>
    <w:tmpl w:val="3CD6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EC7CF1"/>
    <w:multiLevelType w:val="hybridMultilevel"/>
    <w:tmpl w:val="1F3C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76E8"/>
    <w:multiLevelType w:val="hybridMultilevel"/>
    <w:tmpl w:val="061A774C"/>
    <w:lvl w:ilvl="0" w:tplc="B3462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B242F"/>
    <w:multiLevelType w:val="hybridMultilevel"/>
    <w:tmpl w:val="B4D4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E06ED"/>
    <w:multiLevelType w:val="hybridMultilevel"/>
    <w:tmpl w:val="A364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76345"/>
    <w:multiLevelType w:val="hybridMultilevel"/>
    <w:tmpl w:val="13EC85C8"/>
    <w:lvl w:ilvl="0" w:tplc="5DA888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F1C40"/>
    <w:multiLevelType w:val="hybridMultilevel"/>
    <w:tmpl w:val="0C289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F0D8F"/>
    <w:multiLevelType w:val="multilevel"/>
    <w:tmpl w:val="9A7E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A55DF4"/>
    <w:multiLevelType w:val="multilevel"/>
    <w:tmpl w:val="408A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C8157B"/>
    <w:multiLevelType w:val="multilevel"/>
    <w:tmpl w:val="A550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532565"/>
    <w:multiLevelType w:val="hybridMultilevel"/>
    <w:tmpl w:val="89EE0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522F5"/>
    <w:multiLevelType w:val="multilevel"/>
    <w:tmpl w:val="AD0A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A1674D"/>
    <w:multiLevelType w:val="hybridMultilevel"/>
    <w:tmpl w:val="A1CA5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21CC2"/>
    <w:multiLevelType w:val="hybridMultilevel"/>
    <w:tmpl w:val="7DF6BA5E"/>
    <w:lvl w:ilvl="0" w:tplc="0C090001">
      <w:start w:val="1"/>
      <w:numFmt w:val="bullet"/>
      <w:lvlText w:val=""/>
      <w:lvlJc w:val="left"/>
      <w:pPr>
        <w:ind w:left="5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abstractNum w:abstractNumId="16" w15:restartNumberingAfterBreak="0">
    <w:nsid w:val="3EC30FB2"/>
    <w:multiLevelType w:val="multilevel"/>
    <w:tmpl w:val="ACC4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6906D2"/>
    <w:multiLevelType w:val="multilevel"/>
    <w:tmpl w:val="B5FC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E507AB"/>
    <w:multiLevelType w:val="hybridMultilevel"/>
    <w:tmpl w:val="B1D01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0501C"/>
    <w:multiLevelType w:val="hybridMultilevel"/>
    <w:tmpl w:val="10FA874C"/>
    <w:lvl w:ilvl="0" w:tplc="5DA888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C5DF9"/>
    <w:multiLevelType w:val="hybridMultilevel"/>
    <w:tmpl w:val="DF44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C44FA"/>
    <w:multiLevelType w:val="hybridMultilevel"/>
    <w:tmpl w:val="D8327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2799B"/>
    <w:multiLevelType w:val="hybridMultilevel"/>
    <w:tmpl w:val="88F49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D3D41"/>
    <w:multiLevelType w:val="multilevel"/>
    <w:tmpl w:val="2FCE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FB5DA3"/>
    <w:multiLevelType w:val="hybridMultilevel"/>
    <w:tmpl w:val="F72CD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014D6"/>
    <w:multiLevelType w:val="multilevel"/>
    <w:tmpl w:val="1E3A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635008"/>
    <w:multiLevelType w:val="multilevel"/>
    <w:tmpl w:val="3548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7938380">
    <w:abstractNumId w:val="6"/>
  </w:num>
  <w:num w:numId="2" w16cid:durableId="1335034165">
    <w:abstractNumId w:val="20"/>
  </w:num>
  <w:num w:numId="3" w16cid:durableId="1784493556">
    <w:abstractNumId w:val="3"/>
  </w:num>
  <w:num w:numId="4" w16cid:durableId="1651665170">
    <w:abstractNumId w:val="5"/>
  </w:num>
  <w:num w:numId="5" w16cid:durableId="1937640260">
    <w:abstractNumId w:val="4"/>
  </w:num>
  <w:num w:numId="6" w16cid:durableId="1210190692">
    <w:abstractNumId w:val="7"/>
  </w:num>
  <w:num w:numId="7" w16cid:durableId="1048451348">
    <w:abstractNumId w:val="19"/>
  </w:num>
  <w:num w:numId="8" w16cid:durableId="609625808">
    <w:abstractNumId w:val="16"/>
  </w:num>
  <w:num w:numId="9" w16cid:durableId="1269699031">
    <w:abstractNumId w:val="14"/>
  </w:num>
  <w:num w:numId="10" w16cid:durableId="1161891836">
    <w:abstractNumId w:val="1"/>
  </w:num>
  <w:num w:numId="11" w16cid:durableId="605383335">
    <w:abstractNumId w:val="17"/>
  </w:num>
  <w:num w:numId="12" w16cid:durableId="136074757">
    <w:abstractNumId w:val="26"/>
  </w:num>
  <w:num w:numId="13" w16cid:durableId="178206182">
    <w:abstractNumId w:val="10"/>
  </w:num>
  <w:num w:numId="14" w16cid:durableId="876816023">
    <w:abstractNumId w:val="2"/>
  </w:num>
  <w:num w:numId="15" w16cid:durableId="1223448353">
    <w:abstractNumId w:val="25"/>
  </w:num>
  <w:num w:numId="16" w16cid:durableId="1032416501">
    <w:abstractNumId w:val="11"/>
  </w:num>
  <w:num w:numId="17" w16cid:durableId="1684240716">
    <w:abstractNumId w:val="9"/>
  </w:num>
  <w:num w:numId="18" w16cid:durableId="1827280889">
    <w:abstractNumId w:val="13"/>
  </w:num>
  <w:num w:numId="19" w16cid:durableId="1454402636">
    <w:abstractNumId w:val="23"/>
  </w:num>
  <w:num w:numId="20" w16cid:durableId="1038429707">
    <w:abstractNumId w:val="15"/>
  </w:num>
  <w:num w:numId="21" w16cid:durableId="1056662397">
    <w:abstractNumId w:val="22"/>
  </w:num>
  <w:num w:numId="22" w16cid:durableId="244998420">
    <w:abstractNumId w:val="24"/>
  </w:num>
  <w:num w:numId="23" w16cid:durableId="1289774338">
    <w:abstractNumId w:val="21"/>
  </w:num>
  <w:num w:numId="24" w16cid:durableId="638263263">
    <w:abstractNumId w:val="12"/>
  </w:num>
  <w:num w:numId="25" w16cid:durableId="2017346975">
    <w:abstractNumId w:val="8"/>
  </w:num>
  <w:num w:numId="26" w16cid:durableId="722172662">
    <w:abstractNumId w:val="18"/>
  </w:num>
  <w:num w:numId="27" w16cid:durableId="88074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WyMAciM0MDUwMLSyUdpeDU4uLM/DyQAvNaAC3uWeYsAAAA"/>
  </w:docVars>
  <w:rsids>
    <w:rsidRoot w:val="00E527AE"/>
    <w:rsid w:val="00000A79"/>
    <w:rsid w:val="00010BEB"/>
    <w:rsid w:val="00012D72"/>
    <w:rsid w:val="00014174"/>
    <w:rsid w:val="00031CE6"/>
    <w:rsid w:val="00042CEE"/>
    <w:rsid w:val="00052410"/>
    <w:rsid w:val="00062974"/>
    <w:rsid w:val="0006394D"/>
    <w:rsid w:val="000656D9"/>
    <w:rsid w:val="000777F1"/>
    <w:rsid w:val="00077D7C"/>
    <w:rsid w:val="00087A25"/>
    <w:rsid w:val="00087E47"/>
    <w:rsid w:val="000921F1"/>
    <w:rsid w:val="0009475F"/>
    <w:rsid w:val="000A1144"/>
    <w:rsid w:val="000A5C92"/>
    <w:rsid w:val="000A7B7E"/>
    <w:rsid w:val="000B5F68"/>
    <w:rsid w:val="000C0409"/>
    <w:rsid w:val="000C248F"/>
    <w:rsid w:val="000C4DB8"/>
    <w:rsid w:val="000C654D"/>
    <w:rsid w:val="000D4328"/>
    <w:rsid w:val="000E18EF"/>
    <w:rsid w:val="000E4C0C"/>
    <w:rsid w:val="000E6E8C"/>
    <w:rsid w:val="000F2D1D"/>
    <w:rsid w:val="000F653F"/>
    <w:rsid w:val="0010020E"/>
    <w:rsid w:val="0010232E"/>
    <w:rsid w:val="00104D3B"/>
    <w:rsid w:val="001113B7"/>
    <w:rsid w:val="001114BD"/>
    <w:rsid w:val="001205FE"/>
    <w:rsid w:val="001247C4"/>
    <w:rsid w:val="0012615E"/>
    <w:rsid w:val="00126D62"/>
    <w:rsid w:val="001369A7"/>
    <w:rsid w:val="00145259"/>
    <w:rsid w:val="00146D2C"/>
    <w:rsid w:val="00151833"/>
    <w:rsid w:val="001526A7"/>
    <w:rsid w:val="0016387A"/>
    <w:rsid w:val="0017562C"/>
    <w:rsid w:val="00175ECA"/>
    <w:rsid w:val="001773B3"/>
    <w:rsid w:val="00182F62"/>
    <w:rsid w:val="00197A62"/>
    <w:rsid w:val="00197E1E"/>
    <w:rsid w:val="001B06D6"/>
    <w:rsid w:val="001B0C30"/>
    <w:rsid w:val="001B314D"/>
    <w:rsid w:val="001B7A8E"/>
    <w:rsid w:val="001C071F"/>
    <w:rsid w:val="001C3D2D"/>
    <w:rsid w:val="001C4589"/>
    <w:rsid w:val="001C563A"/>
    <w:rsid w:val="001E006F"/>
    <w:rsid w:val="001E611F"/>
    <w:rsid w:val="001E7467"/>
    <w:rsid w:val="00204F0F"/>
    <w:rsid w:val="00206085"/>
    <w:rsid w:val="002204A5"/>
    <w:rsid w:val="00222BD7"/>
    <w:rsid w:val="00244A1B"/>
    <w:rsid w:val="00247813"/>
    <w:rsid w:val="00251936"/>
    <w:rsid w:val="002530FC"/>
    <w:rsid w:val="002558CD"/>
    <w:rsid w:val="002601E0"/>
    <w:rsid w:val="00261CE5"/>
    <w:rsid w:val="00263CC1"/>
    <w:rsid w:val="002733E2"/>
    <w:rsid w:val="00275F9B"/>
    <w:rsid w:val="00285E3F"/>
    <w:rsid w:val="00294B7E"/>
    <w:rsid w:val="002A453A"/>
    <w:rsid w:val="002B3E45"/>
    <w:rsid w:val="002B44DA"/>
    <w:rsid w:val="002C1234"/>
    <w:rsid w:val="002C7896"/>
    <w:rsid w:val="002D44DA"/>
    <w:rsid w:val="002F176C"/>
    <w:rsid w:val="00303717"/>
    <w:rsid w:val="0030432F"/>
    <w:rsid w:val="0031026F"/>
    <w:rsid w:val="0031133B"/>
    <w:rsid w:val="0031679E"/>
    <w:rsid w:val="00331DDA"/>
    <w:rsid w:val="003320D6"/>
    <w:rsid w:val="003554DA"/>
    <w:rsid w:val="003574C0"/>
    <w:rsid w:val="00357811"/>
    <w:rsid w:val="00361E54"/>
    <w:rsid w:val="003915B0"/>
    <w:rsid w:val="0039389F"/>
    <w:rsid w:val="003A1DDF"/>
    <w:rsid w:val="003A266E"/>
    <w:rsid w:val="003A6D62"/>
    <w:rsid w:val="003A7244"/>
    <w:rsid w:val="003B11CC"/>
    <w:rsid w:val="003B7433"/>
    <w:rsid w:val="003B76E8"/>
    <w:rsid w:val="003B7A5F"/>
    <w:rsid w:val="003C255A"/>
    <w:rsid w:val="003C4C12"/>
    <w:rsid w:val="003D0260"/>
    <w:rsid w:val="003E0FE2"/>
    <w:rsid w:val="003F29B7"/>
    <w:rsid w:val="00401189"/>
    <w:rsid w:val="00402B4E"/>
    <w:rsid w:val="00403C11"/>
    <w:rsid w:val="00404B4F"/>
    <w:rsid w:val="00407907"/>
    <w:rsid w:val="004150AA"/>
    <w:rsid w:val="0041638A"/>
    <w:rsid w:val="004255C6"/>
    <w:rsid w:val="00426679"/>
    <w:rsid w:val="0042704F"/>
    <w:rsid w:val="004309AE"/>
    <w:rsid w:val="00432BC5"/>
    <w:rsid w:val="0043390F"/>
    <w:rsid w:val="0043551C"/>
    <w:rsid w:val="00447718"/>
    <w:rsid w:val="00464CE5"/>
    <w:rsid w:val="004720EE"/>
    <w:rsid w:val="004775A5"/>
    <w:rsid w:val="00485A66"/>
    <w:rsid w:val="00496064"/>
    <w:rsid w:val="0049758A"/>
    <w:rsid w:val="004A4917"/>
    <w:rsid w:val="004A7FF4"/>
    <w:rsid w:val="004B251A"/>
    <w:rsid w:val="004B718B"/>
    <w:rsid w:val="004C0526"/>
    <w:rsid w:val="004D4099"/>
    <w:rsid w:val="004D5BC7"/>
    <w:rsid w:val="004D601C"/>
    <w:rsid w:val="004DF12A"/>
    <w:rsid w:val="004E0E81"/>
    <w:rsid w:val="004E1141"/>
    <w:rsid w:val="004E3685"/>
    <w:rsid w:val="004F18DF"/>
    <w:rsid w:val="004F237D"/>
    <w:rsid w:val="00500AE7"/>
    <w:rsid w:val="00500EEE"/>
    <w:rsid w:val="005037A5"/>
    <w:rsid w:val="00506E71"/>
    <w:rsid w:val="0051300C"/>
    <w:rsid w:val="00545D69"/>
    <w:rsid w:val="005539D7"/>
    <w:rsid w:val="0055655B"/>
    <w:rsid w:val="005576C9"/>
    <w:rsid w:val="005655B3"/>
    <w:rsid w:val="005714FA"/>
    <w:rsid w:val="00571DEB"/>
    <w:rsid w:val="0058597C"/>
    <w:rsid w:val="0059495A"/>
    <w:rsid w:val="005A1BDF"/>
    <w:rsid w:val="005A320A"/>
    <w:rsid w:val="005B03BE"/>
    <w:rsid w:val="005B67EC"/>
    <w:rsid w:val="005B793B"/>
    <w:rsid w:val="005E1E84"/>
    <w:rsid w:val="005E7496"/>
    <w:rsid w:val="005F0FF3"/>
    <w:rsid w:val="005F1315"/>
    <w:rsid w:val="005F4FCB"/>
    <w:rsid w:val="00616C3D"/>
    <w:rsid w:val="006226BB"/>
    <w:rsid w:val="00623E97"/>
    <w:rsid w:val="0062725D"/>
    <w:rsid w:val="006353E2"/>
    <w:rsid w:val="006654D0"/>
    <w:rsid w:val="006659AC"/>
    <w:rsid w:val="0068251E"/>
    <w:rsid w:val="00684614"/>
    <w:rsid w:val="00684E52"/>
    <w:rsid w:val="006A5B55"/>
    <w:rsid w:val="006B1703"/>
    <w:rsid w:val="006B57E9"/>
    <w:rsid w:val="006C2A40"/>
    <w:rsid w:val="006D21F6"/>
    <w:rsid w:val="006E0EE4"/>
    <w:rsid w:val="006F53C0"/>
    <w:rsid w:val="006F5B6E"/>
    <w:rsid w:val="006F7E34"/>
    <w:rsid w:val="007173C6"/>
    <w:rsid w:val="00734291"/>
    <w:rsid w:val="00734ADC"/>
    <w:rsid w:val="00734D42"/>
    <w:rsid w:val="0075192E"/>
    <w:rsid w:val="007574A7"/>
    <w:rsid w:val="00757DE5"/>
    <w:rsid w:val="0076042B"/>
    <w:rsid w:val="007658FC"/>
    <w:rsid w:val="007728EF"/>
    <w:rsid w:val="007872AF"/>
    <w:rsid w:val="00792B80"/>
    <w:rsid w:val="0079503A"/>
    <w:rsid w:val="00797BA6"/>
    <w:rsid w:val="007A0E43"/>
    <w:rsid w:val="007A7B89"/>
    <w:rsid w:val="007C2037"/>
    <w:rsid w:val="007C6915"/>
    <w:rsid w:val="007C6FD1"/>
    <w:rsid w:val="007C7CF3"/>
    <w:rsid w:val="007D374A"/>
    <w:rsid w:val="007F67BF"/>
    <w:rsid w:val="00810135"/>
    <w:rsid w:val="008109FA"/>
    <w:rsid w:val="008129C5"/>
    <w:rsid w:val="00821AEC"/>
    <w:rsid w:val="0082270E"/>
    <w:rsid w:val="00835295"/>
    <w:rsid w:val="00854ADF"/>
    <w:rsid w:val="008565FB"/>
    <w:rsid w:val="00885D76"/>
    <w:rsid w:val="00887894"/>
    <w:rsid w:val="008976A0"/>
    <w:rsid w:val="008A44DE"/>
    <w:rsid w:val="008B5975"/>
    <w:rsid w:val="008D0CA3"/>
    <w:rsid w:val="008D1BD5"/>
    <w:rsid w:val="008E26AF"/>
    <w:rsid w:val="008E26F0"/>
    <w:rsid w:val="008E737D"/>
    <w:rsid w:val="008F06FC"/>
    <w:rsid w:val="00900258"/>
    <w:rsid w:val="00901FEF"/>
    <w:rsid w:val="00904A02"/>
    <w:rsid w:val="00916096"/>
    <w:rsid w:val="00933223"/>
    <w:rsid w:val="00942669"/>
    <w:rsid w:val="00944864"/>
    <w:rsid w:val="00951F46"/>
    <w:rsid w:val="009521BE"/>
    <w:rsid w:val="00963309"/>
    <w:rsid w:val="0096659D"/>
    <w:rsid w:val="00970762"/>
    <w:rsid w:val="00976C73"/>
    <w:rsid w:val="009933F3"/>
    <w:rsid w:val="009938A6"/>
    <w:rsid w:val="0099496D"/>
    <w:rsid w:val="009952B2"/>
    <w:rsid w:val="009A3FA5"/>
    <w:rsid w:val="009A6C38"/>
    <w:rsid w:val="009B0F89"/>
    <w:rsid w:val="009B656B"/>
    <w:rsid w:val="009C7916"/>
    <w:rsid w:val="009D126D"/>
    <w:rsid w:val="009D41DE"/>
    <w:rsid w:val="009E2CE6"/>
    <w:rsid w:val="009E40AD"/>
    <w:rsid w:val="009E6217"/>
    <w:rsid w:val="009F3354"/>
    <w:rsid w:val="009F5B37"/>
    <w:rsid w:val="00A004C8"/>
    <w:rsid w:val="00A039CB"/>
    <w:rsid w:val="00A07CB6"/>
    <w:rsid w:val="00A10678"/>
    <w:rsid w:val="00A116ED"/>
    <w:rsid w:val="00A178C7"/>
    <w:rsid w:val="00A221AF"/>
    <w:rsid w:val="00A26D38"/>
    <w:rsid w:val="00A27D11"/>
    <w:rsid w:val="00A30DFF"/>
    <w:rsid w:val="00A347D9"/>
    <w:rsid w:val="00A417F2"/>
    <w:rsid w:val="00A46848"/>
    <w:rsid w:val="00A47D21"/>
    <w:rsid w:val="00A47F3F"/>
    <w:rsid w:val="00A517BC"/>
    <w:rsid w:val="00A55AE8"/>
    <w:rsid w:val="00A67A65"/>
    <w:rsid w:val="00A778D2"/>
    <w:rsid w:val="00A779B3"/>
    <w:rsid w:val="00A8215B"/>
    <w:rsid w:val="00A82F8D"/>
    <w:rsid w:val="00A8554A"/>
    <w:rsid w:val="00A90E7A"/>
    <w:rsid w:val="00A92576"/>
    <w:rsid w:val="00A94B62"/>
    <w:rsid w:val="00AA34B4"/>
    <w:rsid w:val="00AB01E2"/>
    <w:rsid w:val="00AB3C47"/>
    <w:rsid w:val="00AC2A0A"/>
    <w:rsid w:val="00AC2EA9"/>
    <w:rsid w:val="00AD63DE"/>
    <w:rsid w:val="00AD7B8F"/>
    <w:rsid w:val="00AE321E"/>
    <w:rsid w:val="00AE6936"/>
    <w:rsid w:val="00AE6BE3"/>
    <w:rsid w:val="00AF0573"/>
    <w:rsid w:val="00AF4A79"/>
    <w:rsid w:val="00AF753D"/>
    <w:rsid w:val="00B02218"/>
    <w:rsid w:val="00B04D90"/>
    <w:rsid w:val="00B10B83"/>
    <w:rsid w:val="00B11F3A"/>
    <w:rsid w:val="00B12B47"/>
    <w:rsid w:val="00B20F3F"/>
    <w:rsid w:val="00B219C0"/>
    <w:rsid w:val="00B278D0"/>
    <w:rsid w:val="00B42FE5"/>
    <w:rsid w:val="00B546AB"/>
    <w:rsid w:val="00B54744"/>
    <w:rsid w:val="00B6488D"/>
    <w:rsid w:val="00B81758"/>
    <w:rsid w:val="00B81952"/>
    <w:rsid w:val="00B84CC3"/>
    <w:rsid w:val="00B932B3"/>
    <w:rsid w:val="00B93985"/>
    <w:rsid w:val="00B94EBE"/>
    <w:rsid w:val="00BA5F4A"/>
    <w:rsid w:val="00BA7CCA"/>
    <w:rsid w:val="00BB6808"/>
    <w:rsid w:val="00BC064F"/>
    <w:rsid w:val="00BC3A31"/>
    <w:rsid w:val="00BC748B"/>
    <w:rsid w:val="00BD5CB3"/>
    <w:rsid w:val="00BD5D4A"/>
    <w:rsid w:val="00BE30C4"/>
    <w:rsid w:val="00BE6D97"/>
    <w:rsid w:val="00BF24A9"/>
    <w:rsid w:val="00BF7019"/>
    <w:rsid w:val="00C02506"/>
    <w:rsid w:val="00C0429A"/>
    <w:rsid w:val="00C10EF7"/>
    <w:rsid w:val="00C114FA"/>
    <w:rsid w:val="00C1264A"/>
    <w:rsid w:val="00C16792"/>
    <w:rsid w:val="00C20C69"/>
    <w:rsid w:val="00C2412D"/>
    <w:rsid w:val="00C322CE"/>
    <w:rsid w:val="00C40CF7"/>
    <w:rsid w:val="00C43CCF"/>
    <w:rsid w:val="00C51B1A"/>
    <w:rsid w:val="00C51C40"/>
    <w:rsid w:val="00C6039B"/>
    <w:rsid w:val="00C61946"/>
    <w:rsid w:val="00C70153"/>
    <w:rsid w:val="00C70DFC"/>
    <w:rsid w:val="00C84005"/>
    <w:rsid w:val="00C847FF"/>
    <w:rsid w:val="00C90851"/>
    <w:rsid w:val="00CA192D"/>
    <w:rsid w:val="00CA2D38"/>
    <w:rsid w:val="00CA354B"/>
    <w:rsid w:val="00CA456B"/>
    <w:rsid w:val="00CB12B6"/>
    <w:rsid w:val="00CE11CC"/>
    <w:rsid w:val="00CE46B1"/>
    <w:rsid w:val="00CF6593"/>
    <w:rsid w:val="00D07F6B"/>
    <w:rsid w:val="00D11812"/>
    <w:rsid w:val="00D140B6"/>
    <w:rsid w:val="00D17D6E"/>
    <w:rsid w:val="00D273B3"/>
    <w:rsid w:val="00D305BD"/>
    <w:rsid w:val="00D33961"/>
    <w:rsid w:val="00D413D6"/>
    <w:rsid w:val="00D567F9"/>
    <w:rsid w:val="00D6147F"/>
    <w:rsid w:val="00D66DC1"/>
    <w:rsid w:val="00D73B87"/>
    <w:rsid w:val="00D82934"/>
    <w:rsid w:val="00D83180"/>
    <w:rsid w:val="00D946CE"/>
    <w:rsid w:val="00D963EA"/>
    <w:rsid w:val="00DA397E"/>
    <w:rsid w:val="00DB0DB1"/>
    <w:rsid w:val="00DB178D"/>
    <w:rsid w:val="00DB3B2D"/>
    <w:rsid w:val="00DB6073"/>
    <w:rsid w:val="00DD02D4"/>
    <w:rsid w:val="00DE5F70"/>
    <w:rsid w:val="00DF2035"/>
    <w:rsid w:val="00DF3C61"/>
    <w:rsid w:val="00E022FD"/>
    <w:rsid w:val="00E02434"/>
    <w:rsid w:val="00E03588"/>
    <w:rsid w:val="00E12E1F"/>
    <w:rsid w:val="00E14081"/>
    <w:rsid w:val="00E21BA6"/>
    <w:rsid w:val="00E2573A"/>
    <w:rsid w:val="00E32270"/>
    <w:rsid w:val="00E41C92"/>
    <w:rsid w:val="00E448EC"/>
    <w:rsid w:val="00E527AE"/>
    <w:rsid w:val="00E543E1"/>
    <w:rsid w:val="00E608B6"/>
    <w:rsid w:val="00E64669"/>
    <w:rsid w:val="00E669D9"/>
    <w:rsid w:val="00E7027F"/>
    <w:rsid w:val="00E83B4B"/>
    <w:rsid w:val="00E85097"/>
    <w:rsid w:val="00E94102"/>
    <w:rsid w:val="00E95782"/>
    <w:rsid w:val="00EA10A8"/>
    <w:rsid w:val="00EA589D"/>
    <w:rsid w:val="00EB4A05"/>
    <w:rsid w:val="00EB79B3"/>
    <w:rsid w:val="00EC07C2"/>
    <w:rsid w:val="00EC6291"/>
    <w:rsid w:val="00ED02DC"/>
    <w:rsid w:val="00ED0908"/>
    <w:rsid w:val="00EE70C1"/>
    <w:rsid w:val="00EF0D2C"/>
    <w:rsid w:val="00EF7251"/>
    <w:rsid w:val="00F1658F"/>
    <w:rsid w:val="00F16941"/>
    <w:rsid w:val="00F17297"/>
    <w:rsid w:val="00F203BE"/>
    <w:rsid w:val="00F20B2C"/>
    <w:rsid w:val="00F35702"/>
    <w:rsid w:val="00F42AB9"/>
    <w:rsid w:val="00F461D6"/>
    <w:rsid w:val="00F46A39"/>
    <w:rsid w:val="00F47572"/>
    <w:rsid w:val="00F65C37"/>
    <w:rsid w:val="00F749E6"/>
    <w:rsid w:val="00F75376"/>
    <w:rsid w:val="00FA1C1D"/>
    <w:rsid w:val="00FA262E"/>
    <w:rsid w:val="00FA78CD"/>
    <w:rsid w:val="00FB417F"/>
    <w:rsid w:val="00FB788B"/>
    <w:rsid w:val="00FC22E6"/>
    <w:rsid w:val="00FC514D"/>
    <w:rsid w:val="00FC61A3"/>
    <w:rsid w:val="00FC69A7"/>
    <w:rsid w:val="00FC6BD4"/>
    <w:rsid w:val="00FC7FC1"/>
    <w:rsid w:val="00FD04B9"/>
    <w:rsid w:val="00FE2595"/>
    <w:rsid w:val="00FF55B0"/>
    <w:rsid w:val="01190EF6"/>
    <w:rsid w:val="016A4A74"/>
    <w:rsid w:val="01924D83"/>
    <w:rsid w:val="020936CE"/>
    <w:rsid w:val="023E5945"/>
    <w:rsid w:val="0246EF08"/>
    <w:rsid w:val="02B99C3D"/>
    <w:rsid w:val="02D3F00F"/>
    <w:rsid w:val="02F8147A"/>
    <w:rsid w:val="03067EB0"/>
    <w:rsid w:val="03CDAA76"/>
    <w:rsid w:val="03F94650"/>
    <w:rsid w:val="0587C277"/>
    <w:rsid w:val="068DFDD6"/>
    <w:rsid w:val="06AD19BE"/>
    <w:rsid w:val="06DEC743"/>
    <w:rsid w:val="06F2DAF6"/>
    <w:rsid w:val="07A58432"/>
    <w:rsid w:val="084A4E60"/>
    <w:rsid w:val="087D3F89"/>
    <w:rsid w:val="08806ECD"/>
    <w:rsid w:val="08E32903"/>
    <w:rsid w:val="0A477BE9"/>
    <w:rsid w:val="0ABE395F"/>
    <w:rsid w:val="0ACA9C9B"/>
    <w:rsid w:val="0B125EDA"/>
    <w:rsid w:val="0B2A7AD6"/>
    <w:rsid w:val="0C617B49"/>
    <w:rsid w:val="0CA74469"/>
    <w:rsid w:val="0D8C4157"/>
    <w:rsid w:val="0D97BB91"/>
    <w:rsid w:val="100277B8"/>
    <w:rsid w:val="108B3F0C"/>
    <w:rsid w:val="11035F80"/>
    <w:rsid w:val="11381073"/>
    <w:rsid w:val="117461AD"/>
    <w:rsid w:val="11AC8603"/>
    <w:rsid w:val="12ABEB26"/>
    <w:rsid w:val="12FB0EDD"/>
    <w:rsid w:val="13144B80"/>
    <w:rsid w:val="1490F4C7"/>
    <w:rsid w:val="15257013"/>
    <w:rsid w:val="15386A6B"/>
    <w:rsid w:val="155BD3CC"/>
    <w:rsid w:val="1672CA1C"/>
    <w:rsid w:val="16D7DCF6"/>
    <w:rsid w:val="17612273"/>
    <w:rsid w:val="18981F92"/>
    <w:rsid w:val="1A2F2A96"/>
    <w:rsid w:val="1A33EFF3"/>
    <w:rsid w:val="1B417A9A"/>
    <w:rsid w:val="1D51BFCF"/>
    <w:rsid w:val="1E3CD430"/>
    <w:rsid w:val="1EDD6030"/>
    <w:rsid w:val="1F449D50"/>
    <w:rsid w:val="20768EFA"/>
    <w:rsid w:val="207DEE74"/>
    <w:rsid w:val="2147D57D"/>
    <w:rsid w:val="21E7F9D4"/>
    <w:rsid w:val="21FE6AC6"/>
    <w:rsid w:val="23F52D59"/>
    <w:rsid w:val="2403C6DE"/>
    <w:rsid w:val="24F99BC8"/>
    <w:rsid w:val="26B00DE8"/>
    <w:rsid w:val="26BC2A6B"/>
    <w:rsid w:val="29948416"/>
    <w:rsid w:val="29BA38D6"/>
    <w:rsid w:val="2A123458"/>
    <w:rsid w:val="2A2779AE"/>
    <w:rsid w:val="2A44A143"/>
    <w:rsid w:val="2A719603"/>
    <w:rsid w:val="2B4FBC2C"/>
    <w:rsid w:val="2B94428B"/>
    <w:rsid w:val="2C49E756"/>
    <w:rsid w:val="2C632CF1"/>
    <w:rsid w:val="2DB40504"/>
    <w:rsid w:val="2F05F2E1"/>
    <w:rsid w:val="2F67A9F5"/>
    <w:rsid w:val="2FA53783"/>
    <w:rsid w:val="31D8B817"/>
    <w:rsid w:val="33B02986"/>
    <w:rsid w:val="33DC84AC"/>
    <w:rsid w:val="3730844B"/>
    <w:rsid w:val="37482E2B"/>
    <w:rsid w:val="38039B71"/>
    <w:rsid w:val="385D5F30"/>
    <w:rsid w:val="38DCD497"/>
    <w:rsid w:val="391A1B1F"/>
    <w:rsid w:val="3B0B35A8"/>
    <w:rsid w:val="3BB561BC"/>
    <w:rsid w:val="3C315EDB"/>
    <w:rsid w:val="3CFBE96D"/>
    <w:rsid w:val="3DAB066E"/>
    <w:rsid w:val="3E89C0FF"/>
    <w:rsid w:val="3F1AB6E5"/>
    <w:rsid w:val="3F5CDD00"/>
    <w:rsid w:val="3F830887"/>
    <w:rsid w:val="3FCFDD55"/>
    <w:rsid w:val="40BE3E34"/>
    <w:rsid w:val="40D1F417"/>
    <w:rsid w:val="40E5B354"/>
    <w:rsid w:val="40F7EC45"/>
    <w:rsid w:val="412B7BDB"/>
    <w:rsid w:val="41B20127"/>
    <w:rsid w:val="426DC478"/>
    <w:rsid w:val="430F1ECD"/>
    <w:rsid w:val="45A48B84"/>
    <w:rsid w:val="48057266"/>
    <w:rsid w:val="4881697A"/>
    <w:rsid w:val="489170B4"/>
    <w:rsid w:val="494713F6"/>
    <w:rsid w:val="4A99C06C"/>
    <w:rsid w:val="4ADE39E7"/>
    <w:rsid w:val="4BB31142"/>
    <w:rsid w:val="4BC91176"/>
    <w:rsid w:val="4C304F26"/>
    <w:rsid w:val="4C8034B1"/>
    <w:rsid w:val="4CF4B3CE"/>
    <w:rsid w:val="4E01D2CD"/>
    <w:rsid w:val="4E2026E9"/>
    <w:rsid w:val="4E775BD2"/>
    <w:rsid w:val="4EBAC251"/>
    <w:rsid w:val="4F0D652D"/>
    <w:rsid w:val="4F981F6E"/>
    <w:rsid w:val="4FE71D11"/>
    <w:rsid w:val="514A7A82"/>
    <w:rsid w:val="520BECF0"/>
    <w:rsid w:val="52B03EDF"/>
    <w:rsid w:val="543F26F2"/>
    <w:rsid w:val="55E628A6"/>
    <w:rsid w:val="56E6E86B"/>
    <w:rsid w:val="575749F2"/>
    <w:rsid w:val="58315034"/>
    <w:rsid w:val="59A1E65D"/>
    <w:rsid w:val="5A545F58"/>
    <w:rsid w:val="5AA283DE"/>
    <w:rsid w:val="5AC69B6B"/>
    <w:rsid w:val="5BF3D4AE"/>
    <w:rsid w:val="5C1B44FE"/>
    <w:rsid w:val="5DF433CE"/>
    <w:rsid w:val="5DFB61E9"/>
    <w:rsid w:val="5E6ECA37"/>
    <w:rsid w:val="5EA5FA86"/>
    <w:rsid w:val="5F959611"/>
    <w:rsid w:val="602DBB4A"/>
    <w:rsid w:val="60313D83"/>
    <w:rsid w:val="60B890DE"/>
    <w:rsid w:val="62BA4F33"/>
    <w:rsid w:val="62CA1D80"/>
    <w:rsid w:val="637D7F57"/>
    <w:rsid w:val="63FD1659"/>
    <w:rsid w:val="6504AEA6"/>
    <w:rsid w:val="668F10FB"/>
    <w:rsid w:val="6734271C"/>
    <w:rsid w:val="6B0BFDD5"/>
    <w:rsid w:val="6B302940"/>
    <w:rsid w:val="6B5678B7"/>
    <w:rsid w:val="6BCF2F8A"/>
    <w:rsid w:val="6E0AD53F"/>
    <w:rsid w:val="6E6CA847"/>
    <w:rsid w:val="6E80395D"/>
    <w:rsid w:val="700A0B32"/>
    <w:rsid w:val="709A291F"/>
    <w:rsid w:val="70EB1BC4"/>
    <w:rsid w:val="7386B891"/>
    <w:rsid w:val="77AF1C23"/>
    <w:rsid w:val="79733433"/>
    <w:rsid w:val="79D8108E"/>
    <w:rsid w:val="7AC6A43C"/>
    <w:rsid w:val="7BD175A0"/>
    <w:rsid w:val="7C200045"/>
    <w:rsid w:val="7CF9C564"/>
    <w:rsid w:val="7D6CC7A3"/>
    <w:rsid w:val="7D8DC031"/>
    <w:rsid w:val="7FE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39DE6"/>
  <w15:docId w15:val="{6B00B778-2EC2-4ACF-9239-DE9BD643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7AE"/>
    <w:pPr>
      <w:spacing w:before="360"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27AE"/>
    <w:pPr>
      <w:keepNext/>
      <w:spacing w:before="0"/>
      <w:outlineLvl w:val="0"/>
    </w:pPr>
    <w:rPr>
      <w:rFonts w:cs="Times New Roman"/>
      <w:b/>
      <w:i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527AE"/>
    <w:rPr>
      <w:rFonts w:ascii="Arial" w:eastAsia="Times New Roman" w:hAnsi="Arial" w:cs="Times New Roman"/>
      <w:b/>
      <w:i/>
      <w:sz w:val="28"/>
      <w:szCs w:val="20"/>
      <w:lang w:val="en-GB"/>
    </w:rPr>
  </w:style>
  <w:style w:type="paragraph" w:styleId="NoSpacing">
    <w:name w:val="No Spacing"/>
    <w:uiPriority w:val="99"/>
    <w:qFormat/>
    <w:rsid w:val="00E527AE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BlockText">
    <w:name w:val="Block Text"/>
    <w:basedOn w:val="Normal"/>
    <w:uiPriority w:val="99"/>
    <w:rsid w:val="00E527AE"/>
    <w:pPr>
      <w:spacing w:before="0"/>
      <w:ind w:left="180" w:right="-115"/>
      <w:jc w:val="both"/>
    </w:pPr>
    <w:rPr>
      <w:rFonts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527AE"/>
    <w:pPr>
      <w:spacing w:before="0"/>
      <w:ind w:left="720"/>
      <w:jc w:val="both"/>
    </w:pPr>
    <w:rPr>
      <w:rFonts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527AE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E527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27AE"/>
    <w:rPr>
      <w:rFonts w:ascii="Arial" w:eastAsia="Times New Roman" w:hAnsi="Arial" w:cs="Arial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rsid w:val="00E527A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4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7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9B3"/>
    <w:rPr>
      <w:rFonts w:ascii="Arial" w:eastAsia="Times New Roman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9B3"/>
    <w:rPr>
      <w:rFonts w:ascii="Arial" w:eastAsia="Times New Roman" w:hAnsi="Arial" w:cs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9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B3"/>
    <w:rPr>
      <w:rFonts w:ascii="Tahoma" w:eastAsia="Times New Roman" w:hAnsi="Tahoma" w:cs="Tahoma"/>
      <w:sz w:val="16"/>
      <w:szCs w:val="16"/>
      <w:lang w:val="en-AU"/>
    </w:rPr>
  </w:style>
  <w:style w:type="paragraph" w:styleId="Revision">
    <w:name w:val="Revision"/>
    <w:hidden/>
    <w:uiPriority w:val="99"/>
    <w:semiHidden/>
    <w:rsid w:val="00AC2EA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656D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656D9"/>
    <w:rPr>
      <w:rFonts w:ascii="Arial" w:eastAsia="Times New Roman" w:hAnsi="Arial" w:cs="Arial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656D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656D9"/>
    <w:rPr>
      <w:rFonts w:ascii="Arial" w:eastAsia="Times New Roman" w:hAnsi="Arial" w:cs="Arial"/>
      <w:sz w:val="24"/>
      <w:szCs w:val="24"/>
      <w:lang w:val="en-AU"/>
    </w:rPr>
  </w:style>
  <w:style w:type="paragraph" w:customStyle="1" w:styleId="Default">
    <w:name w:val="Default"/>
    <w:rsid w:val="00CE46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07CB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58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4B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D4328"/>
  </w:style>
  <w:style w:type="character" w:customStyle="1" w:styleId="eop">
    <w:name w:val="eop"/>
    <w:basedOn w:val="DefaultParagraphFont"/>
    <w:rsid w:val="000D4328"/>
  </w:style>
  <w:style w:type="character" w:customStyle="1" w:styleId="scxw187980197">
    <w:name w:val="scxw187980197"/>
    <w:basedOn w:val="DefaultParagraphFont"/>
    <w:rsid w:val="000A5C92"/>
  </w:style>
  <w:style w:type="table" w:customStyle="1" w:styleId="TableGrid2">
    <w:name w:val="Table Grid2"/>
    <w:basedOn w:val="TableNormal"/>
    <w:next w:val="TableGrid"/>
    <w:uiPriority w:val="59"/>
    <w:rsid w:val="00A3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A347D9"/>
    <w:pPr>
      <w:spacing w:after="0" w:line="240" w:lineRule="auto"/>
    </w:pPr>
    <w:rPr>
      <w:lang w:val="en-AU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paragraph">
    <w:name w:val="paragraph"/>
    <w:basedOn w:val="Normal"/>
    <w:rsid w:val="005F0FF3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scxw180250911">
    <w:name w:val="scxw180250911"/>
    <w:basedOn w:val="DefaultParagraphFont"/>
    <w:rsid w:val="007C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50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0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5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6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8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0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udentportal.acu.edu.au/-/media/student-portal/files/files-pdf-word-docs-ppt/2023-04-19-access-and-disability-supporting-documentation-guidelines.docx?la=en&amp;hash=5F9736FF4257B4A3FE226E2BE32BE628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au/Details/C2010A0012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3D104511074EDA8FFA87973AC9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E31E9-26AF-4333-87DD-097D20693B3D}"/>
      </w:docPartPr>
      <w:docPartBody>
        <w:p w:rsidR="003F6E70" w:rsidRDefault="003F6E7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75"/>
    <w:rsid w:val="003F6E70"/>
    <w:rsid w:val="00801AD2"/>
    <w:rsid w:val="00C57975"/>
    <w:rsid w:val="00E80245"/>
    <w:rsid w:val="00F6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D895E6AB617489C4BA7CAE29E2243" ma:contentTypeVersion="37" ma:contentTypeDescription="Create a new document." ma:contentTypeScope="" ma:versionID="428ccc3682f6e4dd4ee38a9d0cecbb9c">
  <xsd:schema xmlns:xsd="http://www.w3.org/2001/XMLSchema" xmlns:xs="http://www.w3.org/2001/XMLSchema" xmlns:p="http://schemas.microsoft.com/office/2006/metadata/properties" xmlns:ns2="77eff631-d5ca-493c-8708-f48320d97930" xmlns:ns3="e4927ad8-c405-49dd-938d-a3fafb9fefcd" targetNamespace="http://schemas.microsoft.com/office/2006/metadata/properties" ma:root="true" ma:fieldsID="7c75ddb427788e666dfc91cab8a8940b" ns2:_="" ns3:_="">
    <xsd:import namespace="77eff631-d5ca-493c-8708-f48320d97930"/>
    <xsd:import namespace="e4927ad8-c405-49dd-938d-a3fafb9fe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ff631-d5ca-493c-8708-f48320d97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da5eb43-1a84-493d-b4e9-610ffd2826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27ad8-c405-49dd-938d-a3fafb9fe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4d5d5599-50aa-4279-8b09-fe443f1351d3}" ma:internalName="TaxCatchAll" ma:showField="CatchAllData" ma:web="e4927ad8-c405-49dd-938d-a3fafb9fef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MS_Mappings xmlns="77eff631-d5ca-493c-8708-f48320d97930" xsi:nil="true"/>
    <IsNotebookLocked xmlns="77eff631-d5ca-493c-8708-f48320d97930" xsi:nil="true"/>
    <Invited_Members xmlns="77eff631-d5ca-493c-8708-f48320d97930" xsi:nil="true"/>
    <Math_Settings xmlns="77eff631-d5ca-493c-8708-f48320d97930" xsi:nil="true"/>
    <Has_Leaders_Only_SectionGroup xmlns="77eff631-d5ca-493c-8708-f48320d97930" xsi:nil="true"/>
    <Leaders xmlns="77eff631-d5ca-493c-8708-f48320d97930">
      <UserInfo>
        <DisplayName/>
        <AccountId xsi:nil="true"/>
        <AccountType/>
      </UserInfo>
    </Leaders>
    <AppVersion xmlns="77eff631-d5ca-493c-8708-f48320d97930" xsi:nil="true"/>
    <Templates xmlns="77eff631-d5ca-493c-8708-f48320d97930" xsi:nil="true"/>
    <Member_Groups xmlns="77eff631-d5ca-493c-8708-f48320d97930">
      <UserInfo>
        <DisplayName/>
        <AccountId xsi:nil="true"/>
        <AccountType/>
      </UserInfo>
    </Member_Groups>
    <Self_Registration_Enabled xmlns="77eff631-d5ca-493c-8708-f48320d97930" xsi:nil="true"/>
    <lcf76f155ced4ddcb4097134ff3c332f xmlns="77eff631-d5ca-493c-8708-f48320d97930">
      <Terms xmlns="http://schemas.microsoft.com/office/infopath/2007/PartnerControls"/>
    </lcf76f155ced4ddcb4097134ff3c332f>
    <TeamsChannelId xmlns="77eff631-d5ca-493c-8708-f48320d97930" xsi:nil="true"/>
    <DefaultSectionNames xmlns="77eff631-d5ca-493c-8708-f48320d97930" xsi:nil="true"/>
    <Is_Collaboration_Space_Locked xmlns="77eff631-d5ca-493c-8708-f48320d97930" xsi:nil="true"/>
    <Teams_Channel_Section_Location xmlns="77eff631-d5ca-493c-8708-f48320d97930" xsi:nil="true"/>
    <Members xmlns="77eff631-d5ca-493c-8708-f48320d97930">
      <UserInfo>
        <DisplayName/>
        <AccountId xsi:nil="true"/>
        <AccountType/>
      </UserInfo>
    </Members>
    <NotebookType xmlns="77eff631-d5ca-493c-8708-f48320d97930" xsi:nil="true"/>
    <Distribution_Groups xmlns="77eff631-d5ca-493c-8708-f48320d97930" xsi:nil="true"/>
    <TaxCatchAll xmlns="e4927ad8-c405-49dd-938d-a3fafb9fefcd" xsi:nil="true"/>
    <Invited_Leaders xmlns="77eff631-d5ca-493c-8708-f48320d97930" xsi:nil="true"/>
    <FolderType xmlns="77eff631-d5ca-493c-8708-f48320d97930" xsi:nil="true"/>
    <CultureName xmlns="77eff631-d5ca-493c-8708-f48320d97930" xsi:nil="true"/>
    <Owner xmlns="77eff631-d5ca-493c-8708-f48320d97930">
      <UserInfo>
        <DisplayName/>
        <AccountId xsi:nil="true"/>
        <AccountType/>
      </UserInfo>
    </Owner>
    <SharedWithUsers xmlns="e4927ad8-c405-49dd-938d-a3fafb9fefcd">
      <UserInfo>
        <DisplayName>Trevor Ianna</DisplayName>
        <AccountId>10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C3519A-0E4F-4823-A1AE-A94B81CCE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ff631-d5ca-493c-8708-f48320d97930"/>
    <ds:schemaRef ds:uri="e4927ad8-c405-49dd-938d-a3fafb9fe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925CCB-46B5-46DC-9CB8-EE283272A8DF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e4927ad8-c405-49dd-938d-a3fafb9fefcd"/>
    <ds:schemaRef ds:uri="77eff631-d5ca-493c-8708-f48320d97930"/>
  </ds:schemaRefs>
</ds:datastoreItem>
</file>

<file path=customXml/itemProps3.xml><?xml version="1.0" encoding="utf-8"?>
<ds:datastoreItem xmlns:ds="http://schemas.openxmlformats.org/officeDocument/2006/customXml" ds:itemID="{312C7DDA-44A7-414B-BDE0-A9B99DFA71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2A1FE9-98B0-427C-A34C-EE880AA3AA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3930</Characters>
  <Application>Microsoft Office Word</Application>
  <DocSecurity>0</DocSecurity>
  <Lines>32</Lines>
  <Paragraphs>9</Paragraphs>
  <ScaleCrop>false</ScaleCrop>
  <Company>ACU National</Company>
  <LinksUpToDate>false</LinksUpToDate>
  <CharactersWithSpaces>4610</CharactersWithSpaces>
  <SharedDoc>false</SharedDoc>
  <HLinks>
    <vt:vector size="12" baseType="variant">
      <vt:variant>
        <vt:i4>7667769</vt:i4>
      </vt:variant>
      <vt:variant>
        <vt:i4>3</vt:i4>
      </vt:variant>
      <vt:variant>
        <vt:i4>0</vt:i4>
      </vt:variant>
      <vt:variant>
        <vt:i4>5</vt:i4>
      </vt:variant>
      <vt:variant>
        <vt:lpwstr>https://www.studentportal.acu.edu.au/-/media/student-portal/files/files-pdf-word-docs-ppt/2023-04-19-access-and-disability-supporting-documentation-guidelines.docx?la=en&amp;hash=5F9736FF4257B4A3FE226E2BE32BE628</vt:lpwstr>
      </vt:variant>
      <vt:variant>
        <vt:lpwstr/>
      </vt:variant>
      <vt:variant>
        <vt:i4>7471142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https://www.legislation.gov.au/Details/C2010A00123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Form</dc:title>
  <dc:subject/>
  <dc:creator>vanguyen</dc:creator>
  <cp:keywords/>
  <cp:lastModifiedBy>Brandi Johnson</cp:lastModifiedBy>
  <cp:revision>2</cp:revision>
  <cp:lastPrinted>2013-04-03T21:26:00Z</cp:lastPrinted>
  <dcterms:created xsi:type="dcterms:W3CDTF">2023-06-02T02:32:00Z</dcterms:created>
  <dcterms:modified xsi:type="dcterms:W3CDTF">2023-06-02T02:32:00Z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0x0101006EAD895E6AB617489C4BA7CAE29E2243</vt:lpwstr>
  </property>
  <property fmtid="{D5CDD505-2E9C-101B-9397-08002B2CF9AE}" pid="3" name="MediaServiceImageTags">
    <vt:lpwstr/>
  </property>
</Properties>
</file>